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2E" w:rsidRDefault="00BF5D2E">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BF5D2E" w:rsidRDefault="00BF5D2E">
      <w:pPr>
        <w:widowControl w:val="0"/>
        <w:autoSpaceDE w:val="0"/>
        <w:autoSpaceDN w:val="0"/>
        <w:adjustRightInd w:val="0"/>
        <w:spacing w:after="0" w:line="240" w:lineRule="auto"/>
        <w:jc w:val="center"/>
        <w:outlineLvl w:val="0"/>
        <w:rPr>
          <w:rFonts w:ascii="Calibri" w:hAnsi="Calibri" w:cs="Calibri"/>
        </w:rPr>
      </w:pPr>
    </w:p>
    <w:p w:rsidR="00BF5D2E" w:rsidRDefault="00BF5D2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СОЦИАЛЬНОГО РАЗВИТИЯ,</w:t>
      </w: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b/>
          <w:bCs/>
        </w:rPr>
      </w:pP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мая 2012 г. N 90-мпр</w:t>
      </w:r>
    </w:p>
    <w:p w:rsidR="00BF5D2E" w:rsidRDefault="00BF5D2E">
      <w:pPr>
        <w:widowControl w:val="0"/>
        <w:autoSpaceDE w:val="0"/>
        <w:autoSpaceDN w:val="0"/>
        <w:adjustRightInd w:val="0"/>
        <w:spacing w:after="0" w:line="240" w:lineRule="auto"/>
        <w:jc w:val="center"/>
        <w:rPr>
          <w:rFonts w:ascii="Calibri" w:hAnsi="Calibri" w:cs="Calibri"/>
          <w:b/>
          <w:bCs/>
        </w:rPr>
      </w:pP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"ВЫДАЧА РАЗРЕШЕНИЯ НА ИЗМЕНЕНИЕ ИМЕНИ</w:t>
      </w: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РЕБЕНКА, А ТАКЖЕ ПРИСВОЕННОЙ ЕМУ ФАМИЛИИ НА ФАМИЛИЮ ДРУГОГО</w:t>
      </w: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РОДИТЕЛЯ В СЛУЧАЯХ, УСТАНОВЛЕННЫХ ЗАКОНОДАТЕЛЬСТВОМ"</w:t>
      </w:r>
    </w:p>
    <w:p w:rsidR="00BF5D2E" w:rsidRDefault="00BF5D2E">
      <w:pPr>
        <w:widowControl w:val="0"/>
        <w:autoSpaceDE w:val="0"/>
        <w:autoSpaceDN w:val="0"/>
        <w:adjustRightInd w:val="0"/>
        <w:spacing w:after="0" w:line="240" w:lineRule="auto"/>
        <w:jc w:val="center"/>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26.12.2012 </w:t>
      </w:r>
      <w:hyperlink r:id="rId6" w:history="1">
        <w:r>
          <w:rPr>
            <w:rFonts w:ascii="Calibri" w:hAnsi="Calibri" w:cs="Calibri"/>
            <w:color w:val="0000FF"/>
          </w:rPr>
          <w:t>N 332-мпр</w:t>
        </w:r>
      </w:hyperlink>
      <w:r>
        <w:rPr>
          <w:rFonts w:ascii="Calibri" w:hAnsi="Calibri" w:cs="Calibri"/>
        </w:rPr>
        <w:t xml:space="preserve">, от 11.02.2013 </w:t>
      </w:r>
      <w:hyperlink r:id="rId7" w:history="1">
        <w:r>
          <w:rPr>
            <w:rFonts w:ascii="Calibri" w:hAnsi="Calibri" w:cs="Calibri"/>
            <w:color w:val="0000FF"/>
          </w:rPr>
          <w:t>N 20-мпр</w:t>
        </w:r>
      </w:hyperlink>
      <w:r>
        <w:rPr>
          <w:rFonts w:ascii="Calibri" w:hAnsi="Calibri" w:cs="Calibri"/>
        </w:rPr>
        <w:t>,</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8" w:history="1">
        <w:r>
          <w:rPr>
            <w:rFonts w:ascii="Calibri" w:hAnsi="Calibri" w:cs="Calibri"/>
            <w:color w:val="0000FF"/>
          </w:rPr>
          <w:t>N 153-мпр</w:t>
        </w:r>
      </w:hyperlink>
      <w:r>
        <w:rPr>
          <w:rFonts w:ascii="Calibri" w:hAnsi="Calibri" w:cs="Calibri"/>
        </w:rPr>
        <w:t xml:space="preserve">, от 24.02.2014 </w:t>
      </w:r>
      <w:hyperlink r:id="rId9" w:history="1">
        <w:r>
          <w:rPr>
            <w:rFonts w:ascii="Calibri" w:hAnsi="Calibri" w:cs="Calibri"/>
            <w:color w:val="0000FF"/>
          </w:rPr>
          <w:t>N 32-мпр</w:t>
        </w:r>
      </w:hyperlink>
      <w:r>
        <w:rPr>
          <w:rFonts w:ascii="Calibri" w:hAnsi="Calibri" w:cs="Calibri"/>
        </w:rPr>
        <w:t>,</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25.12.2014 </w:t>
      </w:r>
      <w:hyperlink r:id="rId10" w:history="1">
        <w:r>
          <w:rPr>
            <w:rFonts w:ascii="Calibri" w:hAnsi="Calibri" w:cs="Calibri"/>
            <w:color w:val="0000FF"/>
          </w:rPr>
          <w:t>N 204-мпр</w:t>
        </w:r>
      </w:hyperlink>
      <w:r>
        <w:rPr>
          <w:rFonts w:ascii="Calibri" w:hAnsi="Calibri" w:cs="Calibri"/>
        </w:rPr>
        <w:t>)</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w:t>
      </w:r>
      <w:hyperlink r:id="rId12" w:history="1">
        <w:r>
          <w:rPr>
            <w:rFonts w:ascii="Calibri" w:hAnsi="Calibri" w:cs="Calibri"/>
            <w:color w:val="0000FF"/>
          </w:rPr>
          <w:t>Правилами</w:t>
        </w:r>
      </w:hyperlink>
      <w:r>
        <w:rPr>
          <w:rFonts w:ascii="Calibri" w:hAnsi="Calibri" w:cs="Calibri"/>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3" w:history="1">
        <w:r>
          <w:rPr>
            <w:rFonts w:ascii="Calibri" w:hAnsi="Calibri" w:cs="Calibri"/>
            <w:color w:val="0000FF"/>
          </w:rPr>
          <w:t>Положением</w:t>
        </w:r>
      </w:hyperlink>
      <w:r>
        <w:rPr>
          <w:rFonts w:ascii="Calibri" w:hAnsi="Calibri" w:cs="Calibri"/>
        </w:rPr>
        <w:t xml:space="preserve"> о министерстве социального развития, опеки и попечительства Иркутской области, утвержденным постановлением Правительства</w:t>
      </w:r>
      <w:proofErr w:type="gramEnd"/>
      <w:r>
        <w:rPr>
          <w:rFonts w:ascii="Calibri" w:hAnsi="Calibri" w:cs="Calibri"/>
        </w:rPr>
        <w:t xml:space="preserve"> Иркутской области от 18 сентября 2009 года N 261/40-пп, </w:t>
      </w:r>
      <w:hyperlink r:id="rId14" w:history="1">
        <w:r>
          <w:rPr>
            <w:rFonts w:ascii="Calibri" w:hAnsi="Calibri" w:cs="Calibri"/>
            <w:color w:val="0000FF"/>
          </w:rPr>
          <w:t>статьей 21</w:t>
        </w:r>
      </w:hyperlink>
      <w:r>
        <w:rPr>
          <w:rFonts w:ascii="Calibri" w:hAnsi="Calibri" w:cs="Calibri"/>
        </w:rPr>
        <w:t xml:space="preserve"> Устава Иркутской области, приказываю:</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3"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"Выдача разрешения на изменение имени ребенка, а также присвоенной ему фамилии на фамилию другого родителя в случаях, установленных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5"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17 мая 2010 года N 234-мпр "Об утверждении Административного регламента исполнения государственной функции (услуги) "Дача разрешения на изменение имени ребенку, а также присвоенной ему фамилии на фамилию другого родителя в случаях, установленных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через десять дней после его официального опубликования.</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Министр социального развития,</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опеки и попечительства</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В.А.РОДИОНОВ</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right"/>
        <w:outlineLvl w:val="0"/>
        <w:rPr>
          <w:rFonts w:ascii="Calibri" w:hAnsi="Calibri" w:cs="Calibri"/>
        </w:rPr>
      </w:pPr>
      <w:bookmarkStart w:id="1" w:name="Par35"/>
      <w:bookmarkEnd w:id="1"/>
      <w:r>
        <w:rPr>
          <w:rFonts w:ascii="Calibri" w:hAnsi="Calibri" w:cs="Calibri"/>
        </w:rPr>
        <w:t>Утвержден</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социального развития,</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опеки и попечительства</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от 16 мая 2012 года</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N 90-мпр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b/>
          <w:bCs/>
        </w:rPr>
      </w:pPr>
      <w:bookmarkStart w:id="2" w:name="Par43"/>
      <w:bookmarkEnd w:id="2"/>
      <w:r>
        <w:rPr>
          <w:rFonts w:ascii="Calibri" w:hAnsi="Calibri" w:cs="Calibri"/>
          <w:b/>
          <w:bCs/>
        </w:rPr>
        <w:t>АДМИНИСТРАТИВНЫЙ РЕГЛАМЕНТ</w:t>
      </w: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"ВЫДАЧА РАЗРЕШЕНИЯ</w:t>
      </w: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ИЗМЕНЕНИЕ ИМЕНИ РЕБЕНКА, А ТАКЖЕ ПРИСВОЕННОЙ ЕМУ ФАМИЛИИ</w:t>
      </w: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ФАМИЛИЮ ДРУГОГО РОДИТЕЛЯ В СЛУЧАЯХ, УСТАНОВЛЕННЫХ</w:t>
      </w:r>
    </w:p>
    <w:p w:rsidR="00BF5D2E" w:rsidRDefault="00BF5D2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ЗАКОНОДАТЕЛЬСТВОМ"</w:t>
      </w:r>
    </w:p>
    <w:p w:rsidR="00BF5D2E" w:rsidRDefault="00BF5D2E">
      <w:pPr>
        <w:widowControl w:val="0"/>
        <w:autoSpaceDE w:val="0"/>
        <w:autoSpaceDN w:val="0"/>
        <w:adjustRightInd w:val="0"/>
        <w:spacing w:after="0" w:line="240" w:lineRule="auto"/>
        <w:jc w:val="center"/>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26.12.2012 </w:t>
      </w:r>
      <w:hyperlink r:id="rId16" w:history="1">
        <w:r>
          <w:rPr>
            <w:rFonts w:ascii="Calibri" w:hAnsi="Calibri" w:cs="Calibri"/>
            <w:color w:val="0000FF"/>
          </w:rPr>
          <w:t>N 332-мпр</w:t>
        </w:r>
      </w:hyperlink>
      <w:r>
        <w:rPr>
          <w:rFonts w:ascii="Calibri" w:hAnsi="Calibri" w:cs="Calibri"/>
        </w:rPr>
        <w:t xml:space="preserve">, от 11.02.2013 </w:t>
      </w:r>
      <w:hyperlink r:id="rId17" w:history="1">
        <w:r>
          <w:rPr>
            <w:rFonts w:ascii="Calibri" w:hAnsi="Calibri" w:cs="Calibri"/>
            <w:color w:val="0000FF"/>
          </w:rPr>
          <w:t>N 20-мпр</w:t>
        </w:r>
      </w:hyperlink>
      <w:r>
        <w:rPr>
          <w:rFonts w:ascii="Calibri" w:hAnsi="Calibri" w:cs="Calibri"/>
        </w:rPr>
        <w:t>,</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18" w:history="1">
        <w:r>
          <w:rPr>
            <w:rFonts w:ascii="Calibri" w:hAnsi="Calibri" w:cs="Calibri"/>
            <w:color w:val="0000FF"/>
          </w:rPr>
          <w:t>N 153-мпр</w:t>
        </w:r>
      </w:hyperlink>
      <w:r>
        <w:rPr>
          <w:rFonts w:ascii="Calibri" w:hAnsi="Calibri" w:cs="Calibri"/>
        </w:rPr>
        <w:t xml:space="preserve">, от 24.02.2014 </w:t>
      </w:r>
      <w:hyperlink r:id="rId19" w:history="1">
        <w:r>
          <w:rPr>
            <w:rFonts w:ascii="Calibri" w:hAnsi="Calibri" w:cs="Calibri"/>
            <w:color w:val="0000FF"/>
          </w:rPr>
          <w:t>N 32-мпр</w:t>
        </w:r>
      </w:hyperlink>
      <w:r>
        <w:rPr>
          <w:rFonts w:ascii="Calibri" w:hAnsi="Calibri" w:cs="Calibri"/>
        </w:rPr>
        <w:t>,</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25.12.2014 </w:t>
      </w:r>
      <w:hyperlink r:id="rId20" w:history="1">
        <w:r>
          <w:rPr>
            <w:rFonts w:ascii="Calibri" w:hAnsi="Calibri" w:cs="Calibri"/>
            <w:color w:val="0000FF"/>
          </w:rPr>
          <w:t>N 204-мпр</w:t>
        </w:r>
      </w:hyperlink>
      <w:r>
        <w:rPr>
          <w:rFonts w:ascii="Calibri" w:hAnsi="Calibri" w:cs="Calibri"/>
        </w:rPr>
        <w:t>)</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1"/>
        <w:rPr>
          <w:rFonts w:ascii="Calibri" w:hAnsi="Calibri" w:cs="Calibri"/>
        </w:rPr>
      </w:pPr>
      <w:bookmarkStart w:id="3" w:name="Par55"/>
      <w:bookmarkEnd w:id="3"/>
      <w:r>
        <w:rPr>
          <w:rFonts w:ascii="Calibri" w:hAnsi="Calibri" w:cs="Calibri"/>
        </w:rPr>
        <w:t>Раздел I. ОБЩИЕ ПОЛОЖЕНИЯ</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4" w:name="Par57"/>
      <w:bookmarkEnd w:id="4"/>
      <w:r>
        <w:rPr>
          <w:rFonts w:ascii="Calibri" w:hAnsi="Calibri" w:cs="Calibri"/>
        </w:rPr>
        <w:t>Глава 1. ПРЕДМЕТ РЕГУЛИРОВАНИЯ АДМИНИСТРАТИВНОГО РЕГЛАМЕНТА</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административный регламент разработан в соответствии с Федеральным </w:t>
      </w:r>
      <w:hyperlink r:id="rId21"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(далее - Федеральный закон N 210-ФЗ), </w:t>
      </w:r>
      <w:hyperlink r:id="rId22" w:history="1">
        <w:r>
          <w:rPr>
            <w:rFonts w:ascii="Calibri" w:hAnsi="Calibri" w:cs="Calibri"/>
            <w:color w:val="0000FF"/>
          </w:rPr>
          <w:t>Правилами</w:t>
        </w:r>
      </w:hyperlink>
      <w:r>
        <w:rPr>
          <w:rFonts w:ascii="Calibri" w:hAnsi="Calibri" w:cs="Calibri"/>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roofErr w:type="gramEnd"/>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5" w:name="Par64"/>
      <w:bookmarkEnd w:id="5"/>
      <w:r>
        <w:rPr>
          <w:rFonts w:ascii="Calibri" w:hAnsi="Calibri" w:cs="Calibri"/>
        </w:rPr>
        <w:t>Глава 2. КРУГ ЗАЯВИТЕЛЕЙ</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6" w:name="Par66"/>
      <w:bookmarkEnd w:id="6"/>
      <w:r>
        <w:rPr>
          <w:rFonts w:ascii="Calibri" w:hAnsi="Calibri" w:cs="Calibri"/>
        </w:rPr>
        <w:t>4. Выдача разрешения на изменение имени ребенку, а также присвоенной ему фамилии на фамилию другого родителя осуществляется родителям (родителю) несовершеннолетнего в возрасте до 14 лет (далее - заявители).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Несовершеннолетние, достигшие возраста 10 лет, обязательно выражают мнение по вопросу изменения своего имени и (или) фамилии.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7" w:name="Par69"/>
      <w:bookmarkEnd w:id="7"/>
      <w:r>
        <w:rPr>
          <w:rFonts w:ascii="Calibri" w:hAnsi="Calibri" w:cs="Calibri"/>
        </w:rPr>
        <w:t>Глава 3. ТРЕБОВАНИЯ К ПОРЯДКУ ИНФОРМИРОВАНИЯ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Информация предоставляется:</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при личном контакте с гражданами;</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письменно в случае письменного обращения гражданина.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Должностные лица управления министерства, министерства предоставляют информацию по следующим вопросам:</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порядке предоставления государственной услуги и ходе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перечне документов, необходимых для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времени приема документов, необходимых для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сроке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основаниях отказа в приеме заявления и документов, необходимых для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основаниях отказа в предоставлении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2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Основными требованиями при предоставлении информации являются: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актуальность;</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своевременность;</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четкость и доступность в изложении информации;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полнота информации;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соответствие информации требованиям законодательства.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Предоставление информации по телефону осуществляется путем непосредственного общения по телефону.</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12 в ред. </w:t>
      </w:r>
      <w:hyperlink r:id="rId2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в течение 30 дней со дня регистрации обращения.</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регистрации обращения является день его поступления в управление министерства, министерство.</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переданное при помощи электронной связи, направляется с помощью информационно-телекоммуникационной сети "Интернет" на адрес электронной почты, с которого поступило обращение.</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управлениями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официальном сайте министерства в информационно-телекоммуникационной сети "Интернет" http://society.irkobl.ru;</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посредством публикации в средствах массовой информации.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 стендах, расположенных в помещениях, занимаемых управлениями министерства, размещается следующая информация: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перечне документов, необходимых для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времени приема документов, необходимых для предоставления 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сроке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основаниях отказа в приеме заявления и документов, необходимых для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основаниях отказа в предоставлении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 извлечения из законодательных и иных нормативных правовых актов, содержащих нормы, регулирующие предоставление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текст настоящего административного регламента с </w:t>
      </w:r>
      <w:hyperlink w:anchor="Par636" w:history="1">
        <w:r>
          <w:rPr>
            <w:rFonts w:ascii="Calibri" w:hAnsi="Calibri" w:cs="Calibri"/>
            <w:color w:val="0000FF"/>
          </w:rPr>
          <w:t>приложениями</w:t>
        </w:r>
      </w:hyperlink>
      <w:r>
        <w:rPr>
          <w:rFonts w:ascii="Calibri" w:hAnsi="Calibri" w:cs="Calibri"/>
        </w:rPr>
        <w:t>.</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министерстве:</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место нахождения: г. Иркутск, ул. Канадзавы, 2;</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телефон: (3952) 33-33-31, факс: (3952) 25-33-39; телефон горячей линии: (3952) 25-33-07; социальный телефон: 8-800-100-22-42;</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 для направления документов и обращений: 664073, г. Иркутск, ул. Канадзавы, 2;</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официальный сайт в информационно-телекоммуникационной сети "Интернет" http://society.irkobl.ru;</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электронной почты: obl_sobes@sobes.admirk.ru.</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Информация об управлениях министерства, предоставляющих государственную услугу, приводится в </w:t>
      </w:r>
      <w:hyperlink w:anchor="Par636" w:history="1">
        <w:r>
          <w:rPr>
            <w:rFonts w:ascii="Calibri" w:hAnsi="Calibri" w:cs="Calibri"/>
            <w:color w:val="0000FF"/>
          </w:rPr>
          <w:t>приложении 1</w:t>
        </w:r>
      </w:hyperlink>
      <w:r>
        <w:rPr>
          <w:rFonts w:ascii="Calibri" w:hAnsi="Calibri" w:cs="Calibri"/>
        </w:rPr>
        <w:t xml:space="preserve"> к настоящему административному регламенту.</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График приема граждан в министерстве:</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9-00 - 16-00 (перерыв 13-00 - 14-00)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Вторник 9-00 - 16-00 (перерыв 13-00 - 14-00)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9-00 - 13-00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Четверг 9-00 - 16-00 (перерыв 13-00 - 14-00)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9-00 - 16-00 (перерыв 13-00 - 14-00).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Суббота, воскресенье - выходные дни.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График приема граждан министром социального развития, опеки и попечительства Иркутской области: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15-00 - 18-00 по предварительной записи по телефону (3952) 25-33-07.</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w:t>
      </w:r>
      <w:proofErr w:type="gramStart"/>
      <w:r>
        <w:rPr>
          <w:rFonts w:ascii="Calibri" w:hAnsi="Calibri" w:cs="Calibri"/>
        </w:rPr>
        <w:t>введен</w:t>
      </w:r>
      <w:proofErr w:type="gramEnd"/>
      <w:r>
        <w:rPr>
          <w:rFonts w:ascii="Calibri" w:hAnsi="Calibri" w:cs="Calibri"/>
        </w:rPr>
        <w:t xml:space="preserve"> </w:t>
      </w:r>
      <w:hyperlink r:id="rId33"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График приема граждан управлениями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9-00 - 18-00 (перерыв 13-00 - 14-00)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Вторник 9-00 - 18-00 (перерыв 13-00 - 14-00)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Четверг 9-00 - 18-00 (перерыв 13-00 - 14-00)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пятница - обработка поступивших документов.</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Суббота, воскресенье - выходные дни.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График приема граждан руководителями управлений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14-00 - 18-00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Вторник 9-00 - 13-00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Четверг 14-00 - 18-00.</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1"/>
        <w:rPr>
          <w:rFonts w:ascii="Calibri" w:hAnsi="Calibri" w:cs="Calibri"/>
        </w:rPr>
      </w:pPr>
      <w:bookmarkStart w:id="8" w:name="Par154"/>
      <w:bookmarkEnd w:id="8"/>
      <w:r>
        <w:rPr>
          <w:rFonts w:ascii="Calibri" w:hAnsi="Calibri" w:cs="Calibri"/>
        </w:rPr>
        <w:t>Раздел II. СТАНДАРТ ПРЕДОСТАВЛЕНИЯ 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9" w:name="Par156"/>
      <w:bookmarkEnd w:id="9"/>
      <w:r>
        <w:rPr>
          <w:rFonts w:ascii="Calibri" w:hAnsi="Calibri" w:cs="Calibri"/>
        </w:rPr>
        <w:t>Глава 4. НАИМЕНОВАНИЕ 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Под государственной услугой в настоящем административном регламенте понимается выдача разрешения на изменение имени ребенка, а также присвоенной ему фамилии на фамилию другого родителя (далее - выдача разрешения).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10" w:name="Par161"/>
      <w:bookmarkEnd w:id="10"/>
      <w:r>
        <w:rPr>
          <w:rFonts w:ascii="Calibri" w:hAnsi="Calibri" w:cs="Calibri"/>
        </w:rPr>
        <w:t>Глава 5. НАИМЕНОВАНИЕ ИСПОЛНИТЕЛЬНОГО ОРГАНА,</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ПРЕДОСТАВЛЯЮЩЕГО</w:t>
      </w:r>
      <w:proofErr w:type="gramEnd"/>
      <w:r>
        <w:rPr>
          <w:rFonts w:ascii="Calibri" w:hAnsi="Calibri" w:cs="Calibri"/>
        </w:rPr>
        <w:t xml:space="preserve"> ГОСУДАРСТВЕННУЮ УСЛУГУ</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Исполнительным органом государственной власти Иркутской области, предоставляющим государственную услугу, является министерство.</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Министерство осуществляет свою деятельность через управления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26. </w:t>
      </w:r>
      <w:proofErr w:type="gramStart"/>
      <w:r>
        <w:rPr>
          <w:rFonts w:ascii="Calibri" w:hAnsi="Calibri" w:cs="Calibri"/>
        </w:rPr>
        <w:t>При предоставлении государственной услуги управления министерства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Иркутской области.</w:t>
      </w:r>
      <w:proofErr w:type="gramEnd"/>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26 в ред. </w:t>
      </w:r>
      <w:hyperlink r:id="rId3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предоставлении государственной услуги управления министерства осуществляют межведомственное информационное взаимодействие с Министерством внутренних дел Российской Федерации, Федеральной службой судебных приставов Российской Федерации, органами местного самоуправления муниципальных образований Иркутской области, Федеральной миграционной службой.</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11" w:name="Par171"/>
      <w:bookmarkEnd w:id="11"/>
      <w:r>
        <w:rPr>
          <w:rFonts w:ascii="Calibri" w:hAnsi="Calibri" w:cs="Calibri"/>
        </w:rPr>
        <w:t>Глава 6. ОПИСАНИЕ РЕЗУЛЬТАТА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Результатом предоставления государственной услуги является: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выдача разрешения;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 в выдаче разрешения.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Результат предоставления государственной услуги оформляется в виде правового акта управления министерства.</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12" w:name="Par179"/>
      <w:bookmarkEnd w:id="12"/>
      <w:r>
        <w:rPr>
          <w:rFonts w:ascii="Calibri" w:hAnsi="Calibri" w:cs="Calibri"/>
        </w:rPr>
        <w:t>Глава 7. СРОК ПРЕДОСТАВЛЕНИЯ 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 УЧЕТОМ НЕОБХОДИМОСТИ ОБРАЩЕНИЯ В ОРГАНИЗАЦИИ,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УЧАСТВУЮЩИЕ В ПРЕДОСТАВЛЕНИИ ГОСУДАРСТВЕННОЙ УСЛУГИ, СРОК</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ПРИОСТАНОВЛЕНИЯ ПРЕДОСТАВЛЕНИЯ ГОСУДАРСТВЕННОЙ УСЛУГИ, СРОК</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ВЫДАЧИ ДОКУМЕНТОВ, ЯВЛЯЮЩИХСЯ РЕЗУЛЬТАТОМ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6"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Государственная услуга предоставляется однократно. Правовой акт управления министерства о выдаче разрешения оформляется в течение 30 календарных дней со дня обращения заявителя (заявителей).</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Срок приостановления предоставления государственной услуги законодательством Российской Федерации и Иркутской области не установлен.</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13" w:name="Par192"/>
      <w:bookmarkEnd w:id="13"/>
      <w:r>
        <w:rPr>
          <w:rFonts w:ascii="Calibri" w:hAnsi="Calibri" w:cs="Calibri"/>
        </w:rPr>
        <w:t>Глава 8. ПЕРЕЧЕНЬ НОРМАТИВНЫХ ПРАВОВЫХ АКТОВ, РЕГУЛИРУЮЩИХ</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Государственная услуга предоставляется в соответствии с законодательством.</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Предоставление государственной услуги осуществляется в соответствии со следующими нормативными правовыми актами: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7" w:history="1">
        <w:r>
          <w:rPr>
            <w:rFonts w:ascii="Calibri" w:hAnsi="Calibri" w:cs="Calibri"/>
            <w:color w:val="0000FF"/>
          </w:rPr>
          <w:t>Конституцией</w:t>
        </w:r>
      </w:hyperlink>
      <w:r>
        <w:rPr>
          <w:rFonts w:ascii="Calibri" w:hAnsi="Calibri" w:cs="Calibri"/>
        </w:rPr>
        <w:t xml:space="preserve"> Российской Федерации (Российская газета, 1993, 25 декабря);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Семейным </w:t>
      </w:r>
      <w:hyperlink r:id="rId38" w:history="1">
        <w:r>
          <w:rPr>
            <w:rFonts w:ascii="Calibri" w:hAnsi="Calibri" w:cs="Calibri"/>
            <w:color w:val="0000FF"/>
          </w:rPr>
          <w:t>кодексом</w:t>
        </w:r>
      </w:hyperlink>
      <w:r>
        <w:rPr>
          <w:rFonts w:ascii="Calibri" w:hAnsi="Calibri" w:cs="Calibri"/>
        </w:rPr>
        <w:t xml:space="preserve"> Российской Федерации (Собрание законодательства Российской Федерации, 1996, N 1, ст. 16);</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Федеральным </w:t>
      </w:r>
      <w:hyperlink r:id="rId39" w:history="1">
        <w:r>
          <w:rPr>
            <w:rFonts w:ascii="Calibri" w:hAnsi="Calibri" w:cs="Calibri"/>
            <w:color w:val="0000FF"/>
          </w:rPr>
          <w:t>законом</w:t>
        </w:r>
      </w:hyperlink>
      <w:r>
        <w:rPr>
          <w:rFonts w:ascii="Calibri" w:hAnsi="Calibri" w:cs="Calibri"/>
        </w:rPr>
        <w:t xml:space="preserve"> от 15 ноября 1997 года N 143-ФЗ "Об актах гражданского состояния" (Собрание законодательства Российской Федерации, 1997, N 47, ст. 5340);</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0" w:history="1">
        <w:r>
          <w:rPr>
            <w:rFonts w:ascii="Calibri" w:hAnsi="Calibri" w:cs="Calibri"/>
            <w:color w:val="0000FF"/>
          </w:rPr>
          <w:t>Положением</w:t>
        </w:r>
      </w:hyperlink>
      <w:r>
        <w:rPr>
          <w:rFonts w:ascii="Calibri" w:hAnsi="Calibri" w:cs="Calibri"/>
        </w:rPr>
        <w:t xml:space="preserve"> о министерстве социального развития, опеки и попечительства Иркутской </w:t>
      </w:r>
      <w:r>
        <w:rPr>
          <w:rFonts w:ascii="Calibri" w:hAnsi="Calibri" w:cs="Calibri"/>
        </w:rPr>
        <w:lastRenderedPageBreak/>
        <w:t>области, утвержденным постановлением Правительства Иркутской области от 18 сентября 2009 года N 261/40-пп (</w:t>
      </w:r>
      <w:proofErr w:type="gramStart"/>
      <w:r>
        <w:rPr>
          <w:rFonts w:ascii="Calibri" w:hAnsi="Calibri" w:cs="Calibri"/>
        </w:rPr>
        <w:t>Областная</w:t>
      </w:r>
      <w:proofErr w:type="gramEnd"/>
      <w:r>
        <w:rPr>
          <w:rFonts w:ascii="Calibri" w:hAnsi="Calibri" w:cs="Calibri"/>
        </w:rPr>
        <w:t>, 2009, 2 октября).</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14" w:name="Par203"/>
      <w:bookmarkEnd w:id="14"/>
      <w:r>
        <w:rPr>
          <w:rFonts w:ascii="Calibri" w:hAnsi="Calibri" w:cs="Calibri"/>
        </w:rPr>
        <w:t>Глава 9. ПЕРЕЧЕНЬ ДОКУМЕНТОВ, НЕОБХОДИМЫХ ДЛЯ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Для выдачи разрешения заявитель (заявители) подает (подают) в управление министерства по месту жительства (месту пребывания) ребенка </w:t>
      </w:r>
      <w:hyperlink w:anchor="Par839" w:history="1">
        <w:r>
          <w:rPr>
            <w:rFonts w:ascii="Calibri" w:hAnsi="Calibri" w:cs="Calibri"/>
            <w:color w:val="0000FF"/>
          </w:rPr>
          <w:t>заявление</w:t>
        </w:r>
      </w:hyperlink>
      <w:r>
        <w:rPr>
          <w:rFonts w:ascii="Calibri" w:hAnsi="Calibri" w:cs="Calibri"/>
        </w:rPr>
        <w:t xml:space="preserve"> по форме согласно приложению 2 к настоящему административному регламенту (далее - заявление).</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15" w:name="Par208"/>
      <w:bookmarkEnd w:id="15"/>
      <w:r>
        <w:rPr>
          <w:rFonts w:ascii="Calibri" w:hAnsi="Calibri" w:cs="Calibri"/>
        </w:rPr>
        <w:t>35. К заявлению прилагаются следующие документы:</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16" w:name="Par209"/>
      <w:bookmarkEnd w:id="16"/>
      <w:r>
        <w:rPr>
          <w:rFonts w:ascii="Calibri" w:hAnsi="Calibri" w:cs="Calibri"/>
        </w:rPr>
        <w:t>а) документ, удостоверяющий личность заявителя (заявителей);</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письменное согласие второго родителя на изменение имени ребенка, а также присвоенной ему фамилии на фамилию другого родителя (в случае обращения одного заявителя);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свидетельство о рождении ребенка;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изменение фамилии родителя (свидетельство о заключении брака, о расторжении брака, о перемене фамилии);</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17" w:name="Par213"/>
      <w:bookmarkEnd w:id="17"/>
      <w:proofErr w:type="gramStart"/>
      <w:r>
        <w:rPr>
          <w:rFonts w:ascii="Calibri" w:hAnsi="Calibri" w:cs="Calibri"/>
        </w:rPr>
        <w:t xml:space="preserve">д) </w:t>
      </w:r>
      <w:hyperlink r:id="rId42" w:history="1">
        <w:r>
          <w:rPr>
            <w:rFonts w:ascii="Calibri" w:hAnsi="Calibri" w:cs="Calibri"/>
            <w:color w:val="0000FF"/>
          </w:rPr>
          <w:t>справка</w:t>
        </w:r>
      </w:hyperlink>
      <w:r>
        <w:rPr>
          <w:rFonts w:ascii="Calibri" w:hAnsi="Calibri" w:cs="Calibri"/>
        </w:rPr>
        <w:t xml:space="preserve"> о рождении, выданная органами записи актов гражданского состояния, по форме N 25, утвержденной постановлением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в которой предусмотрена запись о том, что сведения об отце ребенка внесены в</w:t>
      </w:r>
      <w:proofErr w:type="gramEnd"/>
      <w:r>
        <w:rPr>
          <w:rFonts w:ascii="Calibri" w:hAnsi="Calibri" w:cs="Calibri"/>
        </w:rPr>
        <w:t xml:space="preserve"> запись акта о рождении на основании заявления матери ребенка (в случае обращения одинокой матери);</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18" w:name="Par214"/>
      <w:bookmarkEnd w:id="18"/>
      <w:r>
        <w:rPr>
          <w:rFonts w:ascii="Calibri" w:hAnsi="Calibri" w:cs="Calibri"/>
        </w:rPr>
        <w:t>е) документы, подтверждающие регистрацию по месту жительства или по месту пребывания несовершеннолетнего, а в случае отсутствия регистрации - документ, подтверждающий проживание несовершеннолетнего на территории муниципального образования;</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43"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19" w:name="Par216"/>
      <w:bookmarkEnd w:id="19"/>
      <w:r>
        <w:rPr>
          <w:rFonts w:ascii="Calibri" w:hAnsi="Calibri" w:cs="Calibri"/>
        </w:rPr>
        <w:t>ж) написанное в присутствии государственного гражданского служащего управления министерства согласие несовершеннолетнего с 10 до 13 лет включительно на изменение имени и (или) фамилии, отражающего мнение ребенка по существу в произвольной форме. В случае направления заявлений и документов по почте согласие несовершеннолетнего удостоверяется нотариально.</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20" w:name="Par218"/>
      <w:bookmarkEnd w:id="20"/>
      <w:r>
        <w:rPr>
          <w:rFonts w:ascii="Calibri" w:hAnsi="Calibri" w:cs="Calibri"/>
        </w:rPr>
        <w:t>36. В случае</w:t>
      </w:r>
      <w:proofErr w:type="gramStart"/>
      <w:r>
        <w:rPr>
          <w:rFonts w:ascii="Calibri" w:hAnsi="Calibri" w:cs="Calibri"/>
        </w:rPr>
        <w:t>,</w:t>
      </w:r>
      <w:proofErr w:type="gramEnd"/>
      <w:r>
        <w:rPr>
          <w:rFonts w:ascii="Calibri" w:hAnsi="Calibri" w:cs="Calibri"/>
        </w:rPr>
        <w:t xml:space="preserve"> если родители проживают раздельно и родитель, с которым проживает ребенок, желает присвоить ему свою фамилию, управление министерства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его </w:t>
      </w:r>
      <w:proofErr w:type="gramStart"/>
      <w:r>
        <w:rPr>
          <w:rFonts w:ascii="Calibri" w:hAnsi="Calibri" w:cs="Calibri"/>
        </w:rPr>
        <w:t>недееспособным</w:t>
      </w:r>
      <w:proofErr w:type="gramEnd"/>
      <w:r>
        <w:rPr>
          <w:rFonts w:ascii="Calibri" w:hAnsi="Calibri" w:cs="Calibri"/>
        </w:rPr>
        <w:t xml:space="preserve"> (ограниченным в дееспособности), а также в случаях уклонения родителя без уважительных причин от воспитания и содержания ребенка.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указанных обстоятельств дополнительно прилагается один из следующих документов:</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21" w:name="Par220"/>
      <w:bookmarkEnd w:id="21"/>
      <w:r>
        <w:rPr>
          <w:rFonts w:ascii="Calibri" w:hAnsi="Calibri" w:cs="Calibri"/>
        </w:rPr>
        <w:t>а) вступившее в законную силу решение суда о признании второго родителя безвестно отсутствующим;</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вступившее в законную силу решение суда о лишении второго родителя родительских прав или ограничении в родительских правах;</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22" w:name="Par222"/>
      <w:bookmarkEnd w:id="22"/>
      <w:r>
        <w:rPr>
          <w:rFonts w:ascii="Calibri" w:hAnsi="Calibri" w:cs="Calibri"/>
        </w:rPr>
        <w:t xml:space="preserve">в) вступившее в законную силу решение суда о признании второго родителя </w:t>
      </w:r>
      <w:proofErr w:type="gramStart"/>
      <w:r>
        <w:rPr>
          <w:rFonts w:ascii="Calibri" w:hAnsi="Calibri" w:cs="Calibri"/>
        </w:rPr>
        <w:t>недееспособным</w:t>
      </w:r>
      <w:proofErr w:type="gramEnd"/>
      <w:r>
        <w:rPr>
          <w:rFonts w:ascii="Calibri" w:hAnsi="Calibri" w:cs="Calibri"/>
        </w:rPr>
        <w:t xml:space="preserve"> (ограниченным в дееспособности);</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23" w:name="Par223"/>
      <w:bookmarkEnd w:id="23"/>
      <w:r>
        <w:rPr>
          <w:rFonts w:ascii="Calibri" w:hAnsi="Calibri" w:cs="Calibri"/>
        </w:rPr>
        <w:t>г) справка органов внутренних дел о розыске второго родителя;</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24" w:name="Par224"/>
      <w:bookmarkEnd w:id="24"/>
      <w:r>
        <w:rPr>
          <w:rFonts w:ascii="Calibri" w:hAnsi="Calibri" w:cs="Calibri"/>
        </w:rPr>
        <w:t>д) справка территориального органа Федеральной службы судебных приставов по задолженности по алиментам либо о розыске за уклонение от уплаты алиментов.</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36(1). Заявители должны представить документы, указанные в </w:t>
      </w:r>
      <w:hyperlink w:anchor="Par209" w:history="1">
        <w:r>
          <w:rPr>
            <w:rFonts w:ascii="Calibri" w:hAnsi="Calibri" w:cs="Calibri"/>
            <w:color w:val="0000FF"/>
          </w:rPr>
          <w:t>подпунктах "а"</w:t>
        </w:r>
      </w:hyperlink>
      <w:r>
        <w:rPr>
          <w:rFonts w:ascii="Calibri" w:hAnsi="Calibri" w:cs="Calibri"/>
        </w:rPr>
        <w:t xml:space="preserve"> - </w:t>
      </w:r>
      <w:hyperlink w:anchor="Par213" w:history="1">
        <w:r>
          <w:rPr>
            <w:rFonts w:ascii="Calibri" w:hAnsi="Calibri" w:cs="Calibri"/>
            <w:color w:val="0000FF"/>
          </w:rPr>
          <w:t>"д"</w:t>
        </w:r>
      </w:hyperlink>
      <w:r>
        <w:rPr>
          <w:rFonts w:ascii="Calibri" w:hAnsi="Calibri" w:cs="Calibri"/>
        </w:rPr>
        <w:t xml:space="preserve">, </w:t>
      </w:r>
      <w:hyperlink w:anchor="Par216" w:history="1">
        <w:r>
          <w:rPr>
            <w:rFonts w:ascii="Calibri" w:hAnsi="Calibri" w:cs="Calibri"/>
            <w:color w:val="0000FF"/>
          </w:rPr>
          <w:t>"ж" пункта 35</w:t>
        </w:r>
      </w:hyperlink>
      <w:r>
        <w:rPr>
          <w:rFonts w:ascii="Calibri" w:hAnsi="Calibri" w:cs="Calibri"/>
        </w:rPr>
        <w:t xml:space="preserve">, </w:t>
      </w:r>
      <w:hyperlink w:anchor="Par220" w:history="1">
        <w:r>
          <w:rPr>
            <w:rFonts w:ascii="Calibri" w:hAnsi="Calibri" w:cs="Calibri"/>
            <w:color w:val="0000FF"/>
          </w:rPr>
          <w:t>подпунктах "а"</w:t>
        </w:r>
      </w:hyperlink>
      <w:r>
        <w:rPr>
          <w:rFonts w:ascii="Calibri" w:hAnsi="Calibri" w:cs="Calibri"/>
        </w:rPr>
        <w:t xml:space="preserve"> - </w:t>
      </w:r>
      <w:hyperlink w:anchor="Par222" w:history="1">
        <w:r>
          <w:rPr>
            <w:rFonts w:ascii="Calibri" w:hAnsi="Calibri" w:cs="Calibri"/>
            <w:color w:val="0000FF"/>
          </w:rPr>
          <w:t>"в" пункта 36</w:t>
        </w:r>
      </w:hyperlink>
      <w:r>
        <w:rPr>
          <w:rFonts w:ascii="Calibri" w:hAnsi="Calibri" w:cs="Calibri"/>
        </w:rPr>
        <w:t xml:space="preserve"> настоящего административного регламента.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Заявители вправе представить документы, указанные в </w:t>
      </w:r>
      <w:hyperlink w:anchor="Par214" w:history="1">
        <w:r>
          <w:rPr>
            <w:rFonts w:ascii="Calibri" w:hAnsi="Calibri" w:cs="Calibri"/>
            <w:color w:val="0000FF"/>
          </w:rPr>
          <w:t>подпункте "е" пункта 35</w:t>
        </w:r>
      </w:hyperlink>
      <w:r>
        <w:rPr>
          <w:rFonts w:ascii="Calibri" w:hAnsi="Calibri" w:cs="Calibri"/>
        </w:rPr>
        <w:t xml:space="preserve">, </w:t>
      </w:r>
      <w:hyperlink w:anchor="Par223" w:history="1">
        <w:r>
          <w:rPr>
            <w:rFonts w:ascii="Calibri" w:hAnsi="Calibri" w:cs="Calibri"/>
            <w:color w:val="0000FF"/>
          </w:rPr>
          <w:t>подпунктах "г"</w:t>
        </w:r>
      </w:hyperlink>
      <w:r>
        <w:rPr>
          <w:rFonts w:ascii="Calibri" w:hAnsi="Calibri" w:cs="Calibri"/>
        </w:rPr>
        <w:t xml:space="preserve">, </w:t>
      </w:r>
      <w:hyperlink w:anchor="Par224" w:history="1">
        <w:r>
          <w:rPr>
            <w:rFonts w:ascii="Calibri" w:hAnsi="Calibri" w:cs="Calibri"/>
            <w:color w:val="0000FF"/>
          </w:rPr>
          <w:t>"д" пункта 36</w:t>
        </w:r>
      </w:hyperlink>
      <w:r>
        <w:rPr>
          <w:rFonts w:ascii="Calibri" w:hAnsi="Calibri" w:cs="Calibri"/>
        </w:rPr>
        <w:t xml:space="preserve"> настоящего административного регламента. Если такие документы не были представлены заявителями, управление министерства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36(1) введен </w:t>
      </w:r>
      <w:hyperlink r:id="rId45"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При предоставлении государственной услуги управления министерства не вправе требовать от заявителей документы, не указанные в </w:t>
      </w:r>
      <w:hyperlink w:anchor="Par208" w:history="1">
        <w:r>
          <w:rPr>
            <w:rFonts w:ascii="Calibri" w:hAnsi="Calibri" w:cs="Calibri"/>
            <w:color w:val="0000FF"/>
          </w:rPr>
          <w:t>пунктах 35</w:t>
        </w:r>
      </w:hyperlink>
      <w:r>
        <w:rPr>
          <w:rFonts w:ascii="Calibri" w:hAnsi="Calibri" w:cs="Calibri"/>
        </w:rPr>
        <w:t xml:space="preserve"> и </w:t>
      </w:r>
      <w:hyperlink w:anchor="Par218" w:history="1">
        <w:r>
          <w:rPr>
            <w:rFonts w:ascii="Calibri" w:hAnsi="Calibri" w:cs="Calibri"/>
            <w:color w:val="0000FF"/>
          </w:rPr>
          <w:t>36</w:t>
        </w:r>
      </w:hyperlink>
      <w:r>
        <w:rPr>
          <w:rFonts w:ascii="Calibri" w:hAnsi="Calibri" w:cs="Calibri"/>
        </w:rPr>
        <w:t xml:space="preserve"> настоящего административного регламента.</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25" w:name="Par229"/>
      <w:bookmarkEnd w:id="25"/>
      <w:r>
        <w:rPr>
          <w:rFonts w:ascii="Calibri" w:hAnsi="Calibri" w:cs="Calibri"/>
        </w:rPr>
        <w:t>38. Требования к документам, необходимым для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4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тексты документов должны быть написаны разборчиво;</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и (если имеется) отчество физических лиц, адреса их места жительства должны быть написаны полностью;</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не должны иметь подчисток, приписок, зачеркнутых слов и не оговоренных в них исправлений;</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не должны быть исполнены карандашом;</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не должны иметь повреждений, наличие которых не позволяет однозначно истолковать их содержание.</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26" w:name="Par239"/>
      <w:bookmarkEnd w:id="26"/>
      <w:r>
        <w:rPr>
          <w:rFonts w:ascii="Calibri" w:hAnsi="Calibri" w:cs="Calibri"/>
        </w:rPr>
        <w:t>Глава 10. ПЕРЕЧЕНЬ ДОКУМЕНТОВ, НЕОБХОДИМЫХ В СООТВЕТСТВИИ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С НОРМАТИВНЫМИ ПРАВОВЫМИ АКТАМИ ДЛЯ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КОТОРЫЕ НАХОДЯТСЯ В РАСПОРЯЖЕНИИ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ОРГАНОВ МЕСТНОГО САМОУПРАВЛЕНИЯ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ОБРАЗОВАНИЙ ИРКУТСКОЙ ОБЛАСТИ И ИНЫХ</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УЧАСТВУЮЩИХ В ПРЕДОСТАВЛЕНИИ ГОСУДАРСТВЕННЫХ</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УСЛУГ, И КОТОРЫЕ ЗАЯВИТЕЛЬ</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ВПРАВЕ ПРЕДСТАВИТЬ</w:t>
      </w:r>
    </w:p>
    <w:p w:rsidR="00BF5D2E" w:rsidRDefault="00BF5D2E">
      <w:pPr>
        <w:widowControl w:val="0"/>
        <w:autoSpaceDE w:val="0"/>
        <w:autoSpaceDN w:val="0"/>
        <w:adjustRightInd w:val="0"/>
        <w:spacing w:after="0" w:line="240" w:lineRule="auto"/>
        <w:jc w:val="center"/>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27" w:name="Par252"/>
      <w:bookmarkEnd w:id="27"/>
      <w:r>
        <w:rPr>
          <w:rFonts w:ascii="Calibri" w:hAnsi="Calibri" w:cs="Calibri"/>
        </w:rPr>
        <w:t xml:space="preserve">39. </w:t>
      </w:r>
      <w:proofErr w:type="gramStart"/>
      <w:r>
        <w:rPr>
          <w:rFonts w:ascii="Calibri" w:hAnsi="Calibri" w:cs="Calibri"/>
        </w:rPr>
        <w:t xml:space="preserve">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вправе представить, относятся документы, указанные в </w:t>
      </w:r>
      <w:hyperlink w:anchor="Par214" w:history="1">
        <w:r>
          <w:rPr>
            <w:rFonts w:ascii="Calibri" w:hAnsi="Calibri" w:cs="Calibri"/>
            <w:color w:val="0000FF"/>
          </w:rPr>
          <w:t>подпункте "е" пункта 35</w:t>
        </w:r>
      </w:hyperlink>
      <w:r>
        <w:rPr>
          <w:rFonts w:ascii="Calibri" w:hAnsi="Calibri" w:cs="Calibri"/>
        </w:rPr>
        <w:t xml:space="preserve">, </w:t>
      </w:r>
      <w:hyperlink w:anchor="Par223" w:history="1">
        <w:r>
          <w:rPr>
            <w:rFonts w:ascii="Calibri" w:hAnsi="Calibri" w:cs="Calibri"/>
            <w:color w:val="0000FF"/>
          </w:rPr>
          <w:t>подпунктах "г"</w:t>
        </w:r>
      </w:hyperlink>
      <w:r>
        <w:rPr>
          <w:rFonts w:ascii="Calibri" w:hAnsi="Calibri" w:cs="Calibri"/>
        </w:rPr>
        <w:t xml:space="preserve">, </w:t>
      </w:r>
      <w:hyperlink w:anchor="Par224" w:history="1">
        <w:r>
          <w:rPr>
            <w:rFonts w:ascii="Calibri" w:hAnsi="Calibri" w:cs="Calibri"/>
            <w:color w:val="0000FF"/>
          </w:rPr>
          <w:t>"д" пункта 36</w:t>
        </w:r>
      </w:hyperlink>
      <w:r>
        <w:rPr>
          <w:rFonts w:ascii="Calibri" w:hAnsi="Calibri" w:cs="Calibri"/>
        </w:rPr>
        <w:t xml:space="preserve"> настоящего административного регламента.</w:t>
      </w:r>
      <w:proofErr w:type="gramEnd"/>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Управления министерства при предоставлении государственной услуги не вправе требовать от заявителей:</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w:t>
      </w:r>
      <w:proofErr w:type="gramEnd"/>
      <w:r>
        <w:rPr>
          <w:rFonts w:ascii="Calibri" w:hAnsi="Calibri" w:cs="Calibri"/>
        </w:rPr>
        <w:t xml:space="preserve"> в предоставлении государственных или муниципальных услуг, за исключением документов, указанных в </w:t>
      </w:r>
      <w:hyperlink r:id="rId50" w:history="1">
        <w:r>
          <w:rPr>
            <w:rFonts w:ascii="Calibri" w:hAnsi="Calibri" w:cs="Calibri"/>
            <w:color w:val="0000FF"/>
          </w:rPr>
          <w:t>части 6 статьи 7</w:t>
        </w:r>
      </w:hyperlink>
      <w:r>
        <w:rPr>
          <w:rFonts w:ascii="Calibri" w:hAnsi="Calibri" w:cs="Calibri"/>
        </w:rPr>
        <w:t xml:space="preserve"> Федерального закона N 210-ФЗ.</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28" w:name="Par258"/>
      <w:bookmarkEnd w:id="28"/>
      <w:r>
        <w:rPr>
          <w:rFonts w:ascii="Calibri" w:hAnsi="Calibri" w:cs="Calibri"/>
        </w:rPr>
        <w:t>Глава 11. ПЕРЕЧЕНЬ ОСНОВАНИЙ ДЛЯ ОТКАЗА В ПРИЕМЕ</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И ДОКУМЕНТОВ, НЕОБХОДИМЫХ ДЛЯ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1"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Основаниями для отказа в приеме заявления и документов, указанных в </w:t>
      </w:r>
      <w:hyperlink w:anchor="Par208" w:history="1">
        <w:r>
          <w:rPr>
            <w:rFonts w:ascii="Calibri" w:hAnsi="Calibri" w:cs="Calibri"/>
            <w:color w:val="0000FF"/>
          </w:rPr>
          <w:t>пунктах 35</w:t>
        </w:r>
      </w:hyperlink>
      <w:r>
        <w:rPr>
          <w:rFonts w:ascii="Calibri" w:hAnsi="Calibri" w:cs="Calibri"/>
        </w:rPr>
        <w:t xml:space="preserve">, </w:t>
      </w:r>
      <w:hyperlink w:anchor="Par218" w:history="1">
        <w:r>
          <w:rPr>
            <w:rFonts w:ascii="Calibri" w:hAnsi="Calibri" w:cs="Calibri"/>
            <w:color w:val="0000FF"/>
          </w:rPr>
          <w:t>36</w:t>
        </w:r>
      </w:hyperlink>
      <w:r>
        <w:rPr>
          <w:rFonts w:ascii="Calibri" w:hAnsi="Calibri" w:cs="Calibri"/>
        </w:rPr>
        <w:t xml:space="preserve"> настоящего административного регламента (далее - документы), являются: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документов требованиям, указанным в </w:t>
      </w:r>
      <w:hyperlink w:anchor="Par229" w:history="1">
        <w:r>
          <w:rPr>
            <w:rFonts w:ascii="Calibri" w:hAnsi="Calibri" w:cs="Calibri"/>
            <w:color w:val="0000FF"/>
          </w:rPr>
          <w:t>пункте 38</w:t>
        </w:r>
      </w:hyperlink>
      <w:r>
        <w:rPr>
          <w:rFonts w:ascii="Calibri" w:hAnsi="Calibri" w:cs="Calibri"/>
        </w:rPr>
        <w:t xml:space="preserve"> настоящего административного регламента;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представление неполного перечня документов, за исключением документов, которые находятся в распоряжении государственных органов, органов местного самоуправления муниципальных образований Иркутской области и иных организаций и которые заявитель вправе представить.</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случае отказа в приеме заявления и документов, поданных через организации почтовой связи, управление министерства не позднее 5 рабочих дней со дня обращения заявителя направляет заявителю уведомление об отказе в приеме заявления и документов с указанием причин отказа.</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приеме заявления и документов, поданных в управление министерства заявителем путем личного обращения, должностное лицо управления министерства в случае согласия заявителя устно доводит до сведения заявителя основания отказа в приеме заявления и документов. По просьбе заявителя должностное лицо управления министерства выдает заявителю письменное уведомление об отказе в приеме заявления и документов в течение 5 рабочих дней со дня обращения заявителя.</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отказа в приеме заявления и документов, поданных в форме электронных документов, заявителю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Отказ в приеме заявления и документов не препятствует повторному обращению заявителя в порядке, установленном </w:t>
      </w:r>
      <w:hyperlink w:anchor="Par406" w:history="1">
        <w:r>
          <w:rPr>
            <w:rFonts w:ascii="Calibri" w:hAnsi="Calibri" w:cs="Calibri"/>
            <w:color w:val="0000FF"/>
          </w:rPr>
          <w:t>пунктом 71</w:t>
        </w:r>
      </w:hyperlink>
      <w:r>
        <w:rPr>
          <w:rFonts w:ascii="Calibri" w:hAnsi="Calibri" w:cs="Calibri"/>
        </w:rPr>
        <w:t xml:space="preserve"> настоящего административного регламента.</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29" w:name="Par274"/>
      <w:bookmarkEnd w:id="29"/>
      <w:r>
        <w:rPr>
          <w:rFonts w:ascii="Calibri" w:hAnsi="Calibri" w:cs="Calibri"/>
        </w:rPr>
        <w:t>Глава 12. ПЕРЕЧЕНЬ ОСНОВАНИЙ ДЛЯ ПРИОСТАНОВЛЕНИЯ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ИЛИ ОТКАЗА В ПРЕДОСТАВЛЕНИИ 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3"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30" w:name="Par280"/>
      <w:bookmarkEnd w:id="30"/>
      <w:r>
        <w:rPr>
          <w:rFonts w:ascii="Calibri" w:hAnsi="Calibri" w:cs="Calibri"/>
        </w:rPr>
        <w:lastRenderedPageBreak/>
        <w:t>44. Основаниями отказа в выдаче разрешения являются: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заявителя категории граждан, указанной в </w:t>
      </w:r>
      <w:hyperlink w:anchor="Par66" w:history="1">
        <w:r>
          <w:rPr>
            <w:rFonts w:ascii="Calibri" w:hAnsi="Calibri" w:cs="Calibri"/>
            <w:color w:val="0000FF"/>
          </w:rPr>
          <w:t>пункте 4</w:t>
        </w:r>
      </w:hyperlink>
      <w:r>
        <w:rPr>
          <w:rFonts w:ascii="Calibri" w:hAnsi="Calibri" w:cs="Calibri"/>
        </w:rPr>
        <w:t xml:space="preserve"> настоящего административного регламента;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несогласие несовершеннолетнего, достигшего возраста 10 лет, на изменение его имени и (или) фамилии.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выдаче разрешения может быть обжалован в соответствии с законодательством.</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Основания приостановления предоставления государственной услуги законодательством не установлены.</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31" w:name="Par286"/>
      <w:bookmarkEnd w:id="31"/>
      <w:r>
        <w:rPr>
          <w:rFonts w:ascii="Calibri" w:hAnsi="Calibri" w:cs="Calibri"/>
        </w:rPr>
        <w:t>Глава 13. ПЕРЕЧЕНЬ УСЛУГ, КОТОРЫЕ ЯВЛЯЮТСЯ НЕОБХОДИМЫМИ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СВЕДЕНИЯ О ДОКУМЕНТЕ (ДОКУМЕНТАХ), ВЫДАВАЕМОМ</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ВЫДАВАЕМЫХ</w:t>
      </w:r>
      <w:proofErr w:type="gramEnd"/>
      <w:r>
        <w:rPr>
          <w:rFonts w:ascii="Calibri" w:hAnsi="Calibri" w:cs="Calibri"/>
        </w:rPr>
        <w:t>) ОРГАНИЗАЦИЯМИ, УЧАСТВУЮЩИМИ В ПРЕДОСТАВЛЕНИИ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Услуги,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отсутствуют.</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46 в ред. </w:t>
      </w:r>
      <w:hyperlink r:id="rId5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47 - 49. Утратили силу. - </w:t>
      </w:r>
      <w:hyperlink r:id="rId55"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32" w:name="Par296"/>
      <w:bookmarkEnd w:id="32"/>
      <w:r>
        <w:rPr>
          <w:rFonts w:ascii="Calibri" w:hAnsi="Calibri" w:cs="Calibri"/>
        </w:rPr>
        <w:t>Глава 14. ПОРЯДОК, РАЗМЕР И ОСНОВАНИЯ ВЗИМАНИЯ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Государственная услуга предоставляется заявителям бесплатно. Уплата государственной пошлины или иной платы при предоставлении государственной услуги не установлена.</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50 в ред. </w:t>
      </w:r>
      <w:hyperlink r:id="rId5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51 в ред. </w:t>
      </w:r>
      <w:hyperlink r:id="rId5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33" w:name="Par305"/>
      <w:bookmarkEnd w:id="33"/>
      <w:r>
        <w:rPr>
          <w:rFonts w:ascii="Calibri" w:hAnsi="Calibri" w:cs="Calibri"/>
        </w:rPr>
        <w:t>Глава 15. ПОРЯДОК, РАЗМЕР И ОСНОВАНИЯ ВЗИМАНИЯ ПЛАТЫ</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Плата за получение документов в результате оказания услуг, которые являются необходимыми и обязательными для предоставления государственной услуги, уплачивается в соответствии с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52 в ред. </w:t>
      </w:r>
      <w:hyperlink r:id="rId58"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53 в ред. </w:t>
      </w:r>
      <w:hyperlink r:id="rId5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34" w:name="Par315"/>
      <w:bookmarkEnd w:id="34"/>
      <w:r>
        <w:rPr>
          <w:rFonts w:ascii="Calibri" w:hAnsi="Calibri" w:cs="Calibri"/>
        </w:rPr>
        <w:t>Глава 16. МАКСИМАЛЬНЫЙ СРОК ОЖИДАНИЯ В ОЧЕРЕДИ ПРИ ПОДАЧЕ</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ЗАЯВЛЕНИЯ О ПРЕДОСТАВЛЕНИИ ГОСУДАРСТВЕННОЙ УСЛУГИ И </w:t>
      </w:r>
      <w:proofErr w:type="gramStart"/>
      <w:r>
        <w:rPr>
          <w:rFonts w:ascii="Calibri" w:hAnsi="Calibri" w:cs="Calibri"/>
        </w:rPr>
        <w:t>ПРИ</w:t>
      </w:r>
      <w:proofErr w:type="gramEnd"/>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ПОЛУЧЕНИИ</w:t>
      </w:r>
      <w:proofErr w:type="gramEnd"/>
      <w:r>
        <w:rPr>
          <w:rFonts w:ascii="Calibri" w:hAnsi="Calibri" w:cs="Calibri"/>
        </w:rPr>
        <w:t xml:space="preserve"> РЕЗУЛЬТАТА ПРЕДОСТАВЛЕНИЯ ТАКОЙ УСЛУГИ</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0"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11.02.2013 N 20-мпр)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35" w:name="Par322"/>
      <w:bookmarkEnd w:id="35"/>
      <w:r>
        <w:rPr>
          <w:rFonts w:ascii="Calibri" w:hAnsi="Calibri" w:cs="Calibri"/>
        </w:rPr>
        <w:t>54. Максимальное время ожидания в очереди при подаче заявителем заявления и документов лично не превышает 15 минут.</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11.02.2013 N 20-мпр)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При высокой нагрузке и превышении установленного </w:t>
      </w:r>
      <w:hyperlink w:anchor="Par322" w:history="1">
        <w:r>
          <w:rPr>
            <w:rFonts w:ascii="Calibri" w:hAnsi="Calibri" w:cs="Calibri"/>
            <w:color w:val="0000FF"/>
          </w:rPr>
          <w:t>пунктом 54</w:t>
        </w:r>
      </w:hyperlink>
      <w:r>
        <w:rPr>
          <w:rFonts w:ascii="Calibri" w:hAnsi="Calibri" w:cs="Calibri"/>
        </w:rPr>
        <w:t xml:space="preserve"> настоящего административного регламента срока ожидания в очереди продолжительность часов приема заявления увеличивается не более чем на один час.</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Максимальное время ожидания в очереди при получении результата предоставления государственной услуги не превышает 15 минут.</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55(1) введен </w:t>
      </w:r>
      <w:hyperlink r:id="rId62"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11.02.2013 N 20-мпр)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36" w:name="Par328"/>
      <w:bookmarkEnd w:id="36"/>
      <w:r>
        <w:rPr>
          <w:rFonts w:ascii="Calibri" w:hAnsi="Calibri" w:cs="Calibri"/>
        </w:rPr>
        <w:t>Глава 17. СРОК И ПОРЯДОК РЕГИСТРАЦИИ ЗАЯВЛЕНИЯ ЗАЯВИТЕЛЯ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 В ТОМ ЧИСЛЕ</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BF5D2E" w:rsidRDefault="00BF5D2E">
      <w:pPr>
        <w:widowControl w:val="0"/>
        <w:autoSpaceDE w:val="0"/>
        <w:autoSpaceDN w:val="0"/>
        <w:adjustRightInd w:val="0"/>
        <w:spacing w:after="0" w:line="240" w:lineRule="auto"/>
        <w:jc w:val="center"/>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3"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Максимальное время регистрации заявления о предоставлении государственной услуги составляет 10 минут.</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37" w:name="Par339"/>
      <w:bookmarkEnd w:id="37"/>
      <w:r>
        <w:rPr>
          <w:rFonts w:ascii="Calibri" w:hAnsi="Calibri" w:cs="Calibri"/>
        </w:rPr>
        <w:t>Глава 18. ТРЕБОВАНИЯ К ПОМЕЩЕНИЯМ, В КОТОРЫХ ПРЕДОСТАВЛЯЕТСЯ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Информационные таблички (вывески) размещаются рядом с входом либо на двери входа так, чтобы они были хорошо видны гражданам.</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Прием заявителей либо их представителей, документов, необходимых для предоставления государственной услуги, осуществляется в кабинетах управления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Места ожидания должны соответствовать комфортным условиям для заявителей и оптимальным условиям работы должностных лиц управления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Места для заполнения документов оборудуются информационными стендами, стульями и столами для возможности оформления документов.</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Заявителям, лично обратившимся за получением государственной услуги в управление </w:t>
      </w:r>
      <w:r>
        <w:rPr>
          <w:rFonts w:ascii="Calibri" w:hAnsi="Calibri" w:cs="Calibri"/>
        </w:rPr>
        <w:lastRenderedPageBreak/>
        <w:t>министерства, выдаются бланки заявлений, иных документов, заполнение которых необходимо для предоставления 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38" w:name="Par352"/>
      <w:bookmarkEnd w:id="38"/>
      <w:r>
        <w:rPr>
          <w:rFonts w:ascii="Calibri" w:hAnsi="Calibri" w:cs="Calibri"/>
        </w:rPr>
        <w:t>Глава 19. ПОКАЗАТЕЛИ ДОСТУПНОСТИ И КАЧЕСТВА</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w:t>
      </w:r>
      <w:proofErr w:type="gramStart"/>
      <w:r>
        <w:rPr>
          <w:rFonts w:ascii="Calibri" w:hAnsi="Calibri" w:cs="Calibri"/>
        </w:rPr>
        <w:t>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Основными требованиями к качеству рассмотрения обращений граждан являются: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предоставляемой заявителям информации о ходе рассмотрения обращения;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информирования заявителей о ходе рассмотрения обращения;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наглядность форм предоставляемой информации об административных процедурах;</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удобство и доступность получения заявителями информации о порядке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оперативность вынесения решения в отношении рассматриваемого обращения.</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39" w:name="Par363"/>
      <w:bookmarkEnd w:id="39"/>
      <w:r>
        <w:rPr>
          <w:rFonts w:ascii="Calibri" w:hAnsi="Calibri" w:cs="Calibri"/>
        </w:rPr>
        <w:t>Глава 19(1). ИНЫЕ ТРЕБОВАНИЯ, В ТОМ ЧИСЛЕ УЧИТЫВАЮЩИЕ</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ПРЕДОСТАВЛЕНИЯ 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 МНОГОФУНКЦИОНАЛЬНЫХ ЦЕНТРАХ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 И ОСОБЕННОСТИ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 В ЭЛЕКТРОННОЙ ФОРМЕ</w:t>
      </w:r>
    </w:p>
    <w:p w:rsidR="00BF5D2E" w:rsidRDefault="00BF5D2E">
      <w:pPr>
        <w:widowControl w:val="0"/>
        <w:autoSpaceDE w:val="0"/>
        <w:autoSpaceDN w:val="0"/>
        <w:adjustRightInd w:val="0"/>
        <w:spacing w:after="0" w:line="240" w:lineRule="auto"/>
        <w:jc w:val="center"/>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(введена </w:t>
      </w:r>
      <w:hyperlink r:id="rId64" w:history="1">
        <w:r>
          <w:rPr>
            <w:rFonts w:ascii="Calibri" w:hAnsi="Calibri" w:cs="Calibri"/>
            <w:color w:val="0000FF"/>
          </w:rPr>
          <w:t>приказом</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68(1). Возможность предоставления государственной услуги в многофункциональных центрах предоставления государственных и муниципальных услуг отсутствует.</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68(2). Предоставление государственной услуги в электронной форме осуществляется в соответствии с </w:t>
      </w:r>
      <w:hyperlink r:id="rId65" w:history="1">
        <w:r>
          <w:rPr>
            <w:rFonts w:ascii="Calibri" w:hAnsi="Calibri" w:cs="Calibri"/>
            <w:color w:val="0000FF"/>
          </w:rPr>
          <w:t>планом</w:t>
        </w:r>
      </w:hyperlink>
      <w:r>
        <w:rPr>
          <w:rFonts w:ascii="Calibri" w:hAnsi="Calibri" w:cs="Calibri"/>
        </w:rP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68(3).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1"/>
        <w:rPr>
          <w:rFonts w:ascii="Calibri" w:hAnsi="Calibri" w:cs="Calibri"/>
        </w:rPr>
      </w:pPr>
      <w:bookmarkStart w:id="40" w:name="Par378"/>
      <w:bookmarkEnd w:id="40"/>
      <w:r>
        <w:rPr>
          <w:rFonts w:ascii="Calibri" w:hAnsi="Calibri" w:cs="Calibri"/>
        </w:rPr>
        <w:t>Раздел III. СОСТАВ, ПОСЛЕДОВАТЕЛЬНОСТЬ И СРОКИ ВЫПОЛНЕНИЯ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 А ТАКЖЕ</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ВЫПОЛНЕНИЯ АДМИНИСТРАТИВНЫХ ПРОЦЕДУР</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 МНОГОФУНКЦИОНАЛЬНЫХ ЦЕНТРАХ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6"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24.02.2014 N 32-мпр)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41" w:name="Par389"/>
      <w:bookmarkEnd w:id="41"/>
      <w:r>
        <w:rPr>
          <w:rFonts w:ascii="Calibri" w:hAnsi="Calibri" w:cs="Calibri"/>
        </w:rPr>
        <w:t>Глава 20. СОСТАВ И ПОСЛЕДОВАТЕЛЬНОСТЬ</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Предоставление государственной услуги включает в себя следующие административные процедуры:</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прием, регистрация заявления и документов;</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формирование и направление межведомственных запросов в органы (организации), участвующие в предоставлении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принятие решения о выдаче или об отказе в выдаче разрешения;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информирование заявителя о принятии решения о выдаче или об отказе в выдаче разрешения;</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6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выдача разрешения.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w:anchor="Par884" w:history="1">
        <w:r>
          <w:rPr>
            <w:rFonts w:ascii="Calibri" w:hAnsi="Calibri" w:cs="Calibri"/>
            <w:color w:val="0000FF"/>
          </w:rPr>
          <w:t>Блок-схема</w:t>
        </w:r>
      </w:hyperlink>
      <w:r>
        <w:rPr>
          <w:rFonts w:ascii="Calibri" w:hAnsi="Calibri" w:cs="Calibri"/>
        </w:rPr>
        <w:t xml:space="preserve"> предоставления государственной услуги приводится в приложении 3 к настоящему административному регламенту.</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70(1). Предоставление государственной услуги в многофункциональных центрах предоставления государственных и муниципальных услуг законодательством не предусмотрено.</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70(1) </w:t>
      </w:r>
      <w:proofErr w:type="gramStart"/>
      <w:r>
        <w:rPr>
          <w:rFonts w:ascii="Calibri" w:hAnsi="Calibri" w:cs="Calibri"/>
        </w:rPr>
        <w:t>введен</w:t>
      </w:r>
      <w:proofErr w:type="gramEnd"/>
      <w:r>
        <w:rPr>
          <w:rFonts w:ascii="Calibri" w:hAnsi="Calibri" w:cs="Calibri"/>
        </w:rPr>
        <w:t xml:space="preserve"> </w:t>
      </w:r>
      <w:hyperlink r:id="rId68"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24.02.2014 N 32-мпр)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42" w:name="Par404"/>
      <w:bookmarkEnd w:id="42"/>
      <w:r>
        <w:rPr>
          <w:rFonts w:ascii="Calibri" w:hAnsi="Calibri" w:cs="Calibri"/>
        </w:rPr>
        <w:t>Глава 21. ПРИЕМ, РЕГИСТРАЦИЯ ЗАЯВЛЕНИЯ И ДОКУМЕНТОВ</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43" w:name="Par406"/>
      <w:bookmarkEnd w:id="43"/>
      <w:r>
        <w:rPr>
          <w:rFonts w:ascii="Calibri" w:hAnsi="Calibri" w:cs="Calibri"/>
        </w:rPr>
        <w:t>71. Для выдачи разрешения заявитель (заявители) подает (подают) в управление министерства по месту жительства (месту пребывания) ребенка заявление с приложением документов одним из следующих способов:</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путем личного обращения в управление министерства. В этом случае копии с подлинников документов снимает должностное лицо управления министерства и удостоверяет их при сверке с подлинниками. Подлинники документов возвращаются представившему их лицу в день обращения;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71 в ред. </w:t>
      </w:r>
      <w:hyperlink r:id="rId7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обращения;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личность заявителя (заявителей), проверяет документ, удостоверяющий его (их) личность;</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всех документов;</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соответствие документов требованиям, указанным в </w:t>
      </w:r>
      <w:hyperlink w:anchor="Par229" w:history="1">
        <w:r>
          <w:rPr>
            <w:rFonts w:ascii="Calibri" w:hAnsi="Calibri" w:cs="Calibri"/>
            <w:color w:val="0000FF"/>
          </w:rPr>
          <w:t>пункте 38</w:t>
        </w:r>
      </w:hyperlink>
      <w:r>
        <w:rPr>
          <w:rFonts w:ascii="Calibri" w:hAnsi="Calibri" w:cs="Calibri"/>
        </w:rPr>
        <w:t xml:space="preserve"> настоящего административного регламента.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заявителя (заявителей) должностное лицо оказывает заявителю (заявителям) помощь в написании заявления.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седьмой утратил силу. - </w:t>
      </w:r>
      <w:hyperlink r:id="rId72"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Утратил силу. - </w:t>
      </w:r>
      <w:hyperlink r:id="rId73"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При подаче заявление регистрируется в день его поступления в журнале регистрации заявлений, в котором указывается: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порядковый номер записи;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принятия заявления и документов (дата обращения);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и (если имеется) отчество заявителя (заявителей);</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фамилия, имя и (если имеется) отчество ребенка;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места жительства ребенка, телефон заявителя (заявителей);</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содержание обращения;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подпись должностного лица, принявшего заявление и документы.</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девятый утратил силу. - </w:t>
      </w:r>
      <w:hyperlink r:id="rId74"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w:t>
      </w:r>
      <w:proofErr w:type="gramStart"/>
      <w:r>
        <w:rPr>
          <w:rFonts w:ascii="Calibri" w:hAnsi="Calibri" w:cs="Calibri"/>
        </w:rPr>
        <w:t>исправленному</w:t>
      </w:r>
      <w:proofErr w:type="gramEnd"/>
      <w:r>
        <w:rPr>
          <w:rFonts w:ascii="Calibri" w:hAnsi="Calibri" w:cs="Calibri"/>
        </w:rPr>
        <w:t xml:space="preserve"> верить" и удостоверяются подписью руководителя управления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Днем обращения заявителя (заявителей) с заявлением о выдаче разрешения считается дата регистрации управлением министерства его (их) заявления.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в порядке, установленном </w:t>
      </w:r>
      <w:hyperlink w:anchor="Par439" w:history="1">
        <w:r>
          <w:rPr>
            <w:rFonts w:ascii="Calibri" w:hAnsi="Calibri" w:cs="Calibri"/>
            <w:color w:val="0000FF"/>
          </w:rPr>
          <w:t>пунктом 80</w:t>
        </w:r>
      </w:hyperlink>
      <w:r>
        <w:rPr>
          <w:rFonts w:ascii="Calibri" w:hAnsi="Calibri" w:cs="Calibri"/>
        </w:rPr>
        <w:t xml:space="preserve"> настоящего административного регламента.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Заявителям, подавшим заявление и документы лично, в день обращения выдается </w:t>
      </w:r>
      <w:hyperlink w:anchor="Par865" w:history="1">
        <w:r>
          <w:rPr>
            <w:rFonts w:ascii="Calibri" w:hAnsi="Calibri" w:cs="Calibri"/>
            <w:color w:val="0000FF"/>
          </w:rPr>
          <w:t>расписка-уведомление</w:t>
        </w:r>
      </w:hyperlink>
      <w:r>
        <w:rPr>
          <w:rFonts w:ascii="Calibri" w:hAnsi="Calibri" w:cs="Calibri"/>
        </w:rPr>
        <w:t xml:space="preserve"> с указанием даты и номера заявления в журнале регистрации заявлений. </w:t>
      </w:r>
      <w:hyperlink w:anchor="Par865" w:history="1">
        <w:r>
          <w:rPr>
            <w:rFonts w:ascii="Calibri" w:hAnsi="Calibri" w:cs="Calibri"/>
            <w:color w:val="0000FF"/>
          </w:rPr>
          <w:t>Расписка-уведомление</w:t>
        </w:r>
      </w:hyperlink>
      <w:r>
        <w:rPr>
          <w:rFonts w:ascii="Calibri" w:hAnsi="Calibri" w:cs="Calibri"/>
        </w:rPr>
        <w:t xml:space="preserve"> о регистрации заявления в журнале регистрации заявлений, направленного через организации почтовой связи, не выдается.</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5"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утратил силу. - </w:t>
      </w:r>
      <w:hyperlink r:id="rId76" w:history="1">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 случае</w:t>
      </w:r>
      <w:proofErr w:type="gramStart"/>
      <w:r>
        <w:rPr>
          <w:rFonts w:ascii="Calibri" w:hAnsi="Calibri" w:cs="Calibri"/>
        </w:rPr>
        <w:t>,</w:t>
      </w:r>
      <w:proofErr w:type="gramEnd"/>
      <w:r>
        <w:rPr>
          <w:rFonts w:ascii="Calibri" w:hAnsi="Calibri" w:cs="Calibri"/>
        </w:rPr>
        <w:t xml:space="preserve"> если заявление и документы поданы в форме электронных документов и подписаны электронной подписью, решение о выдаче разрешения принимается в порядке, установленном настоящим административным регламентом.</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44" w:name="Par437"/>
      <w:bookmarkEnd w:id="44"/>
      <w:r>
        <w:rPr>
          <w:rFonts w:ascii="Calibri" w:hAnsi="Calibri" w:cs="Calibri"/>
        </w:rPr>
        <w:t>79. В случае</w:t>
      </w:r>
      <w:proofErr w:type="gramStart"/>
      <w:r>
        <w:rPr>
          <w:rFonts w:ascii="Calibri" w:hAnsi="Calibri" w:cs="Calibri"/>
        </w:rPr>
        <w:t>,</w:t>
      </w:r>
      <w:proofErr w:type="gramEnd"/>
      <w:r>
        <w:rPr>
          <w:rFonts w:ascii="Calibri" w:hAnsi="Calibri" w:cs="Calibri"/>
        </w:rPr>
        <w:t xml:space="preserve"> если заявление и документы не подписаны электронной подписью, заявителю (заявителям)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(заявителей) в пределах 30 календарных дней со дня обращения.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45" w:name="Par439"/>
      <w:bookmarkEnd w:id="45"/>
      <w:r>
        <w:rPr>
          <w:rFonts w:ascii="Calibri" w:hAnsi="Calibri" w:cs="Calibri"/>
        </w:rPr>
        <w:t xml:space="preserve">80. Заявитель (заявители) в пределах указанного в </w:t>
      </w:r>
      <w:hyperlink w:anchor="Par437" w:history="1">
        <w:r>
          <w:rPr>
            <w:rFonts w:ascii="Calibri" w:hAnsi="Calibri" w:cs="Calibri"/>
            <w:color w:val="0000FF"/>
          </w:rPr>
          <w:t>пункте 79</w:t>
        </w:r>
      </w:hyperlink>
      <w:r>
        <w:rPr>
          <w:rFonts w:ascii="Calibri" w:hAnsi="Calibri" w:cs="Calibri"/>
        </w:rP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 по существу поставленных в нем вопросов.</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этом случае заявителю (заявителям) с использованием информационно-телекоммуникационной сети "Интернет" на адрес электронной почты, с которого поступило заявление 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w:t>
      </w:r>
      <w:proofErr w:type="gramStart"/>
      <w:r>
        <w:rPr>
          <w:rFonts w:ascii="Calibri" w:hAnsi="Calibri" w:cs="Calibri"/>
        </w:rPr>
        <w:t>В случае неявки заявителя (заявителей) в определенные в пределах графика дни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(заявителях) удаляется из базы данных.</w:t>
      </w:r>
      <w:proofErr w:type="gramEnd"/>
      <w:r>
        <w:rPr>
          <w:rFonts w:ascii="Calibri" w:hAnsi="Calibri" w:cs="Calibri"/>
        </w:rPr>
        <w:t xml:space="preserve"> В этом случае заявитель (заявители) вправе повторно обратиться за предоставлением государственной услуги в порядке, установленном </w:t>
      </w:r>
      <w:hyperlink w:anchor="Par406" w:history="1">
        <w:r>
          <w:rPr>
            <w:rFonts w:ascii="Calibri" w:hAnsi="Calibri" w:cs="Calibri"/>
            <w:color w:val="0000FF"/>
          </w:rPr>
          <w:t>пунктом 71</w:t>
        </w:r>
      </w:hyperlink>
      <w:r>
        <w:rPr>
          <w:rFonts w:ascii="Calibri" w:hAnsi="Calibri" w:cs="Calibri"/>
        </w:rPr>
        <w:t xml:space="preserve"> настоящего административного регламента.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Общий срок приема, регистрации заявления и документов составляет не более 30 минут.</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46" w:name="Par445"/>
      <w:bookmarkEnd w:id="46"/>
      <w:r>
        <w:rPr>
          <w:rFonts w:ascii="Calibri" w:hAnsi="Calibri" w:cs="Calibri"/>
        </w:rPr>
        <w:t xml:space="preserve">Глава 22. ФОРМИРОВАНИЕ И НАПРАВЛЕНИЕ </w:t>
      </w:r>
      <w:proofErr w:type="gramStart"/>
      <w:r>
        <w:rPr>
          <w:rFonts w:ascii="Calibri" w:hAnsi="Calibri" w:cs="Calibri"/>
        </w:rPr>
        <w:t>МЕЖВЕДОМСТВЕННЫХ</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ЗАПРОСОВ В ОРГАНЫ (ОРГАНИЗАЦИИ), УЧАСТВУЮЩИЕ</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47" w:name="Par449"/>
      <w:bookmarkEnd w:id="47"/>
      <w:r>
        <w:rPr>
          <w:rFonts w:ascii="Calibri" w:hAnsi="Calibri" w:cs="Calibri"/>
        </w:rPr>
        <w:t xml:space="preserve">84. </w:t>
      </w:r>
      <w:proofErr w:type="gramStart"/>
      <w:r>
        <w:rPr>
          <w:rFonts w:ascii="Calibri" w:hAnsi="Calibri" w:cs="Calibri"/>
        </w:rPr>
        <w:t xml:space="preserve">Непредставление заявителем документов, указанных в </w:t>
      </w:r>
      <w:hyperlink w:anchor="Par252" w:history="1">
        <w:r>
          <w:rPr>
            <w:rFonts w:ascii="Calibri" w:hAnsi="Calibri" w:cs="Calibri"/>
            <w:color w:val="0000FF"/>
          </w:rPr>
          <w:t>пункте 39</w:t>
        </w:r>
      </w:hyperlink>
      <w:r>
        <w:rPr>
          <w:rFonts w:ascii="Calibri" w:hAnsi="Calibri" w:cs="Calibri"/>
        </w:rPr>
        <w:t xml:space="preserve"> настоящего административного регламента, которые находятся в распоряжении государственных органов, органов местного самоуправления муниципальных образований Иркутской области и иных организаций, не является основанием для отказа в предоставлении государственной услуги.</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48" w:name="Par450"/>
      <w:bookmarkEnd w:id="48"/>
      <w:r>
        <w:rPr>
          <w:rFonts w:ascii="Calibri" w:hAnsi="Calibri" w:cs="Calibri"/>
        </w:rPr>
        <w:t>В случае непредставления указанных документов заявителем (заявителями) сведения, содержащиеся в указанных документах, должны быть получены управлением министерства в рамках межведомственного информационного взаимодействия в Министерстве внутренних дел Российской Федерации, Федеральной службе судебных приставов Российской Федерации, органах местного самоуправления муниципальных образований Иркутской области.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В целях получения сведений, содержащихся в документах, указанных в </w:t>
      </w:r>
      <w:hyperlink w:anchor="Par449" w:history="1">
        <w:r>
          <w:rPr>
            <w:rFonts w:ascii="Calibri" w:hAnsi="Calibri" w:cs="Calibri"/>
            <w:color w:val="0000FF"/>
          </w:rPr>
          <w:t>абзаце первом пункта 84</w:t>
        </w:r>
      </w:hyperlink>
      <w:r>
        <w:rPr>
          <w:rFonts w:ascii="Calibri" w:hAnsi="Calibri" w:cs="Calibri"/>
        </w:rPr>
        <w:t xml:space="preserve"> настоящего административного регламента, управление министерства в течение двух рабочих дней со дня обращения заявителя формирует и направляет в органы, указанные в </w:t>
      </w:r>
      <w:hyperlink w:anchor="Par450" w:history="1">
        <w:r>
          <w:rPr>
            <w:rFonts w:ascii="Calibri" w:hAnsi="Calibri" w:cs="Calibri"/>
            <w:color w:val="0000FF"/>
          </w:rPr>
          <w:t>абзаце втором пункта 84</w:t>
        </w:r>
      </w:hyperlink>
      <w:r>
        <w:rPr>
          <w:rFonts w:ascii="Calibri" w:hAnsi="Calibri" w:cs="Calibri"/>
        </w:rPr>
        <w:t xml:space="preserve"> настоящего административного регламента, межведомственные запросы.</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Межведомственный запрос направляется в письменной форме на бумажном носителе или в форме электронного документа.</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49" w:name="Par454"/>
      <w:bookmarkEnd w:id="49"/>
      <w:r>
        <w:rPr>
          <w:rFonts w:ascii="Calibri" w:hAnsi="Calibri" w:cs="Calibri"/>
        </w:rPr>
        <w:t>Глава 23. ПРИНЯТИЕ РЕШЕНИЯ О ВЫДАЧЕ ИЛИ ОБ ОТКАЗЕ</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 ВЫДАЧЕ РАЗРЕШЕНИЯ</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Управление министерства на основании заявления и документов принимает решение:</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выдаче разрешения;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в выдаче разрешения.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Решение о выдаче или об отказе в выдаче разрешения принимается и оформляется в виде правового акта управления министерства в срок не позднее 30 календарных дней со дня обращения заявителя (заявителей).</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Основания для отказа в выдаче разрешения указаны в </w:t>
      </w:r>
      <w:hyperlink w:anchor="Par280" w:history="1">
        <w:r>
          <w:rPr>
            <w:rFonts w:ascii="Calibri" w:hAnsi="Calibri" w:cs="Calibri"/>
            <w:color w:val="0000FF"/>
          </w:rPr>
          <w:t>пункте 44</w:t>
        </w:r>
      </w:hyperlink>
      <w:r>
        <w:rPr>
          <w:rFonts w:ascii="Calibri" w:hAnsi="Calibri" w:cs="Calibri"/>
        </w:rPr>
        <w:t xml:space="preserve"> настоящего административного регламента.</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50" w:name="Par463"/>
      <w:bookmarkEnd w:id="50"/>
      <w:r>
        <w:rPr>
          <w:rFonts w:ascii="Calibri" w:hAnsi="Calibri" w:cs="Calibri"/>
        </w:rPr>
        <w:t>Глава 24. ИНФОРМИРОВАНИЕ ЗАЯВИТЕЛЯ О ПРИНЯТИИ РЕШЕНИЯ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 ВЫДАЧЕ ИЛИ ОБ ОТКАЗЕ В ВЫДАЧЕ РАЗРЕШЕНИЯ</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7"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Управление министерства в течение 5 рабочих дней со дня принятия решения о выдаче или об отказе в выдаче разрешения направляет заявителю (заявителям) письменное уведомление о принятом решении через организации федеральной почтовой связи, а также с использованием информационно-телекоммуникационной сети "Интернет" на адрес электронной почты, с которого </w:t>
      </w:r>
      <w:r>
        <w:rPr>
          <w:rFonts w:ascii="Calibri" w:hAnsi="Calibri" w:cs="Calibri"/>
        </w:rPr>
        <w:lastRenderedPageBreak/>
        <w:t>поступили заявление и документы. В случае отказа в выдаче разрешения излагаются его причины.</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В уведомлении о принятом решении указывается: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исходящий номер;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адрес, фамилия, имя и (если имеется) отчество заявителя;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основания выдачи разрешения или отказа в выдаче разрешения.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случае принятия решения о выдаче разрешения в уведомлении указывается на необходимость заявителя (заявителей) лично явиться в управление министерства для получения разрешения на изменение имени ребенка, а также присвоенной ему фамилии на фамилию другого родителя.</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51" w:name="Par477"/>
      <w:bookmarkEnd w:id="51"/>
      <w:r>
        <w:rPr>
          <w:rFonts w:ascii="Calibri" w:hAnsi="Calibri" w:cs="Calibri"/>
        </w:rPr>
        <w:t>Глава 25. ВЫДАЧА РАЗРЕШЕНИЯ</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w:t>
      </w:r>
      <w:proofErr w:type="gramStart"/>
      <w:r>
        <w:rPr>
          <w:rFonts w:ascii="Calibri" w:hAnsi="Calibri" w:cs="Calibri"/>
        </w:rPr>
        <w:t xml:space="preserve">В день принятия решения о выдаче разрешения на изменение имени ребенка, а также присвоенной ему фамилии на фамилию другого родителя управление министерства оформляет в виде правового акта управления министерства разрешение на изменение имени ребенка, а также присвоенной ему фамилии на фамилию другого родителя по форме, установленной </w:t>
      </w:r>
      <w:hyperlink w:anchor="Par945" w:history="1">
        <w:r>
          <w:rPr>
            <w:rFonts w:ascii="Calibri" w:hAnsi="Calibri" w:cs="Calibri"/>
            <w:color w:val="0000FF"/>
          </w:rPr>
          <w:t>приложением 4</w:t>
        </w:r>
      </w:hyperlink>
      <w:r>
        <w:rPr>
          <w:rFonts w:ascii="Calibri" w:hAnsi="Calibri" w:cs="Calibri"/>
        </w:rPr>
        <w:t xml:space="preserve"> к настоящему административному регламенту.</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Правовой акт управления министерства о разрешении на изменение имени ребенка, а также присвоенной ему фамилии на фамилию другого родителя выдается заявителю (заявителям) лично под роспись в журнале выдачи разрешений на изменение имени ребенка, а также присвоенной ему фамилии на фамилию другого родителя.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Копия акта управления министерства о разрешении на изменение имени ребенка, а также присвоенной ему фамилии на фамилию другого родителя хранится в личном деле заявителя (заявителей).</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1"/>
        <w:rPr>
          <w:rFonts w:ascii="Calibri" w:hAnsi="Calibri" w:cs="Calibri"/>
        </w:rPr>
      </w:pPr>
      <w:bookmarkStart w:id="52" w:name="Par483"/>
      <w:bookmarkEnd w:id="52"/>
      <w:r>
        <w:rPr>
          <w:rFonts w:ascii="Calibri" w:hAnsi="Calibri" w:cs="Calibri"/>
        </w:rPr>
        <w:t xml:space="preserve">Раздел IV. ФОРМЫ </w:t>
      </w:r>
      <w:proofErr w:type="gramStart"/>
      <w:r>
        <w:rPr>
          <w:rFonts w:ascii="Calibri" w:hAnsi="Calibri" w:cs="Calibri"/>
        </w:rPr>
        <w:t>КОНТРОЛЯ ЗА</w:t>
      </w:r>
      <w:proofErr w:type="gramEnd"/>
      <w:r>
        <w:rPr>
          <w:rFonts w:ascii="Calibri" w:hAnsi="Calibri" w:cs="Calibri"/>
        </w:rPr>
        <w:t xml:space="preserve"> ИСПОЛНЕНИЕМ</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78" w:history="1">
        <w:r>
          <w:rPr>
            <w:rFonts w:ascii="Calibri" w:hAnsi="Calibri" w:cs="Calibri"/>
            <w:color w:val="0000FF"/>
          </w:rPr>
          <w:t>N 153-мпр</w:t>
        </w:r>
      </w:hyperlink>
      <w:r>
        <w:rPr>
          <w:rFonts w:ascii="Calibri" w:hAnsi="Calibri" w:cs="Calibri"/>
        </w:rPr>
        <w:t xml:space="preserve">, от 24.02.2014 </w:t>
      </w:r>
      <w:hyperlink r:id="rId79" w:history="1">
        <w:r>
          <w:rPr>
            <w:rFonts w:ascii="Calibri" w:hAnsi="Calibri" w:cs="Calibri"/>
            <w:color w:val="0000FF"/>
          </w:rPr>
          <w:t>N 32-мпр</w:t>
        </w:r>
      </w:hyperlink>
      <w:r>
        <w:rPr>
          <w:rFonts w:ascii="Calibri" w:hAnsi="Calibri" w:cs="Calibri"/>
        </w:rPr>
        <w:t>)</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53" w:name="Par489"/>
      <w:bookmarkEnd w:id="53"/>
      <w:r>
        <w:rPr>
          <w:rFonts w:ascii="Calibri" w:hAnsi="Calibri" w:cs="Calibri"/>
        </w:rPr>
        <w:t>Глава 26. ПОРЯДОК ОСУЩЕСТВЛЕНИЯ ТЕКУЩЕГО КОНТРОЛЯ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СОБЛЮДЕНИЕМ И ИСПОЛНЕНИЕМ </w:t>
      </w:r>
      <w:proofErr w:type="gramStart"/>
      <w:r>
        <w:rPr>
          <w:rFonts w:ascii="Calibri" w:hAnsi="Calibri" w:cs="Calibri"/>
        </w:rPr>
        <w:t>ОТВЕТСТВЕННЫМИ</w:t>
      </w:r>
      <w:proofErr w:type="gramEnd"/>
      <w:r>
        <w:rPr>
          <w:rFonts w:ascii="Calibri" w:hAnsi="Calibri" w:cs="Calibri"/>
        </w:rPr>
        <w:t xml:space="preserve"> ДОЛЖНОСТНЫМИ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ЛИЦАМИ ПОЛОЖЕНИЙ АДМИНИСТРАТИВНОГО РЕГЛАМЕНТА И ИНЫХ</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ПРАВОВЫХ АКТОВ, УСТАНАВЛИВАЮЩИХ ТРЕБОВАНИЯ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К ПРЕДОСТАВЛЕНИЮ ГОСУДАРСТВЕННОЙ УСЛУГИ, А ТАКЖЕ</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ПРИНЯТИЕМ ИМИ РЕШЕНИЙ</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Основными задачами текущего контроля являются: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своевременного и качественного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нарушений в сроках и качестве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выявление и устранение причин и условий, способствующих ненадлежащему предоставлению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принятие мер по надлежащему предоставлению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Текущий </w:t>
      </w:r>
      <w:proofErr w:type="gramStart"/>
      <w:r>
        <w:rPr>
          <w:rFonts w:ascii="Calibri" w:hAnsi="Calibri" w:cs="Calibri"/>
        </w:rPr>
        <w:t>контроль за</w:t>
      </w:r>
      <w:proofErr w:type="gramEnd"/>
      <w:r>
        <w:rPr>
          <w:rFonts w:ascii="Calibri" w:hAnsi="Calibri" w:cs="Calibri"/>
        </w:rPr>
        <w:t xml:space="preserve">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0"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Текущий контроль осуществляется постоянно.</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54" w:name="Par505"/>
      <w:bookmarkEnd w:id="54"/>
      <w:r>
        <w:rPr>
          <w:rFonts w:ascii="Calibri" w:hAnsi="Calibri" w:cs="Calibri"/>
        </w:rPr>
        <w:t xml:space="preserve">Глава 27. ПОРЯДОК И ПЕРИОДИЧНОСТЬ ОСУЩЕСТВЛЕНИЯ </w:t>
      </w:r>
      <w:proofErr w:type="gramStart"/>
      <w:r>
        <w:rPr>
          <w:rFonts w:ascii="Calibri" w:hAnsi="Calibri" w:cs="Calibri"/>
        </w:rPr>
        <w:t>ПЛАНОВЫХ</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УСЛУГИ, В ТОМ ЧИСЛЕ ПОРЯДОК И ФОРМЫ</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КОНТРОЛЯ ЗА</w:t>
      </w:r>
      <w:proofErr w:type="gramEnd"/>
      <w:r>
        <w:rPr>
          <w:rFonts w:ascii="Calibri" w:hAnsi="Calibri" w:cs="Calibri"/>
        </w:rPr>
        <w:t xml:space="preserve"> ПОЛНОТОЙ И КАЧЕСТВОМ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1"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Проверки за порядком предоставления государственной услуги бывают плановыми и внеплановыми.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55" w:name="Par521"/>
      <w:bookmarkEnd w:id="55"/>
      <w:r>
        <w:rPr>
          <w:rFonts w:ascii="Calibri" w:hAnsi="Calibri" w:cs="Calibri"/>
        </w:rPr>
        <w:t xml:space="preserve">Глава 28. ОТВЕТСТВЕННОСТЬ ДОЛЖНОСТНЫХ ЛИЦ </w:t>
      </w:r>
      <w:proofErr w:type="gramStart"/>
      <w:r>
        <w:rPr>
          <w:rFonts w:ascii="Calibri" w:hAnsi="Calibri" w:cs="Calibri"/>
        </w:rPr>
        <w:t>ИСПОЛНИТЕЛЬНОГО</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ОРГАНА ЗА РЕШЕНИЯ И ДЕЙСТВИЯ (БЕЗДЕЙСТВИЕ), ПРИНИМАЕМЫЕ</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(ОСУЩЕСТВЛЯЕМЫЕ) ИМИ В ХОДЕ ПРЕДОСТАВЛЕНИЯ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56" w:name="Par529"/>
      <w:bookmarkEnd w:id="56"/>
      <w:r>
        <w:rPr>
          <w:rFonts w:ascii="Calibri" w:hAnsi="Calibri" w:cs="Calibri"/>
        </w:rPr>
        <w:t>Глава 29. ПОЛОЖЕНИЯ, ХАРАКТЕРИЗУЮЩИЕ ТРЕБОВАНИЯ К ПОРЯДКУ</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ФОРМАМ </w:t>
      </w:r>
      <w:proofErr w:type="gramStart"/>
      <w:r>
        <w:rPr>
          <w:rFonts w:ascii="Calibri" w:hAnsi="Calibri" w:cs="Calibri"/>
        </w:rPr>
        <w:t>КОНТРОЛЯ ЗА</w:t>
      </w:r>
      <w:proofErr w:type="gramEnd"/>
      <w:r>
        <w:rPr>
          <w:rFonts w:ascii="Calibri" w:hAnsi="Calibri" w:cs="Calibri"/>
        </w:rPr>
        <w:t xml:space="preserve"> ПРЕДОСТАВЛЕНИЕМ 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СО СТОРОНЫ ГРАЖДАН, ИХ ОБЪЕДИНЕНИЙ И ОРГАНИЗАЦИЙ</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Контроль за предоставлением государственной услуги может </w:t>
      </w:r>
      <w:proofErr w:type="gramStart"/>
      <w:r>
        <w:rPr>
          <w:rFonts w:ascii="Calibri" w:hAnsi="Calibri" w:cs="Calibri"/>
        </w:rPr>
        <w:t>осуществляться</w:t>
      </w:r>
      <w:proofErr w:type="gramEnd"/>
      <w:r>
        <w:rPr>
          <w:rFonts w:ascii="Calibri" w:hAnsi="Calibri" w:cs="Calibri"/>
        </w:rPr>
        <w:t xml:space="preserve"> в том числе со стороны граждан, их объединений и организаций.</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proofErr w:type="gramStart"/>
      <w:r>
        <w:rPr>
          <w:rFonts w:ascii="Calibri" w:hAnsi="Calibri" w:cs="Calibri"/>
        </w:rPr>
        <w:t>Контроль за</w:t>
      </w:r>
      <w:proofErr w:type="gramEnd"/>
      <w:r>
        <w:rPr>
          <w:rFonts w:ascii="Calibri" w:hAnsi="Calibri" w:cs="Calibri"/>
        </w:rPr>
        <w:t xml:space="preserve">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1"/>
        <w:rPr>
          <w:rFonts w:ascii="Calibri" w:hAnsi="Calibri" w:cs="Calibri"/>
        </w:rPr>
      </w:pPr>
      <w:bookmarkStart w:id="57" w:name="Par536"/>
      <w:bookmarkEnd w:id="57"/>
      <w:r>
        <w:rPr>
          <w:rFonts w:ascii="Calibri" w:hAnsi="Calibri" w:cs="Calibri"/>
        </w:rPr>
        <w:t>Раздел V. ДОСУДЕБНЫЙ (ВНЕСУДЕБНЫЙ) ПОРЯДОК ОБЖАЛОВАНИЯ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ОРГАНА, ПРЕДОСТАВЛЯЮЩЕГО</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ДОЛЖНОСТНЫХ ЛИЦ,</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СЛУЖАЩИХ</w:t>
      </w:r>
    </w:p>
    <w:p w:rsidR="00BF5D2E" w:rsidRDefault="00BF5D2E">
      <w:pPr>
        <w:widowControl w:val="0"/>
        <w:autoSpaceDE w:val="0"/>
        <w:autoSpaceDN w:val="0"/>
        <w:adjustRightInd w:val="0"/>
        <w:spacing w:after="0" w:line="240" w:lineRule="auto"/>
        <w:jc w:val="center"/>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3"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26.12.2012 N 332-мпр)</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outlineLvl w:val="2"/>
        <w:rPr>
          <w:rFonts w:ascii="Calibri" w:hAnsi="Calibri" w:cs="Calibri"/>
        </w:rPr>
      </w:pPr>
      <w:bookmarkStart w:id="58" w:name="Par545"/>
      <w:bookmarkEnd w:id="58"/>
      <w:r>
        <w:rPr>
          <w:rFonts w:ascii="Calibri" w:hAnsi="Calibri" w:cs="Calibri"/>
        </w:rPr>
        <w:t>Глава 30. ОБЖАЛОВАНИЕ РЕШЕНИЙ И ДЕЙСТВИЙ (БЕЗДЕЙСТВИЯ)</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УПРАВЛЕНИЯ МИНИСТЕРСТВА, А ТАКЖЕ </w:t>
      </w:r>
      <w:proofErr w:type="gramStart"/>
      <w:r>
        <w:rPr>
          <w:rFonts w:ascii="Calibri" w:hAnsi="Calibri" w:cs="Calibri"/>
        </w:rPr>
        <w:t>ДОЛЖНОСТНЫХ</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ЛИЦ УПРАВЛЕНИЯ МИНИСТЕРСТВА</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4"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105(1). Информацию о порядке подачи и рассмотрения жалобы граждане (их представители) могут получить:</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стендах, расположенных в помещениях, занимаемых управлениями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официальном сайте министерства в информационно-телекоммуникационной сети "Интернет" http://society.irkobl.ru;</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105(1) </w:t>
      </w:r>
      <w:proofErr w:type="gramStart"/>
      <w:r>
        <w:rPr>
          <w:rFonts w:ascii="Calibri" w:hAnsi="Calibri" w:cs="Calibri"/>
        </w:rPr>
        <w:t>введен</w:t>
      </w:r>
      <w:proofErr w:type="gramEnd"/>
      <w:r>
        <w:rPr>
          <w:rFonts w:ascii="Calibri" w:hAnsi="Calibri" w:cs="Calibri"/>
        </w:rPr>
        <w:t xml:space="preserve"> </w:t>
      </w:r>
      <w:hyperlink r:id="rId85"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6"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Гражданин (его представитель) может обратиться с жалобой, в том числе в следующих случаях:</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срока регистрации запроса гражданина (его представителя) о предоставлении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срока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Жалоба может быть подана в письменной форме на бумажном носителе, в электронной форме одним из следующих способов:</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лично по адресу: 664073, Иркутская область, г. Иркутск, ул. Канадзавы, 2; телефон (факс): (3952) 33-33-31;</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организации почтовой связи по адресу: 664073, Иркутская область, г. Иркутск, ул. Канадзавы, 2;</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87" w:history="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от 25.12.2014 N 204-мпр)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через многофункциональный центр предоставления государственных и муниципальных услуг;</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использованием информационно-телекоммуникационной сети "Интернет":</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электронная почта: obl_sobes@irmail.ru;</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официальный сайт министерства: http://sobes.irkobl.ru;</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через региональную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жалоб осуществляется в соответствии с графиком приема граждан.</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При личном приеме обратившийся гражданин предъявляет документ, удостоверяющий его личность.</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w:t>
      </w:r>
      <w:proofErr w:type="gramStart"/>
      <w:r>
        <w:rPr>
          <w:rFonts w:ascii="Calibri" w:hAnsi="Calibri" w:cs="Calibri"/>
        </w:rPr>
        <w:t>представлена</w:t>
      </w:r>
      <w:proofErr w:type="gramEnd"/>
      <w:r>
        <w:rPr>
          <w:rFonts w:ascii="Calibri" w:hAnsi="Calibri" w:cs="Calibri"/>
        </w:rPr>
        <w:t>:</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оформленная в соответствии с законодательством Российской Федерации доверенность;</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Жалоба должна содержать:</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обжалуемых решениях и действиях (бездействии) управления министерства, должностного лица управления министерства;</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рассмотрении жалобы:</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115.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roofErr w:type="gramEnd"/>
      <w:r>
        <w:rPr>
          <w:rFonts w:ascii="Calibri" w:hAnsi="Calibri" w:cs="Calibri"/>
        </w:rPr>
        <w:t>.</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Calibri" w:hAnsi="Calibri" w:cs="Calibri"/>
        </w:rPr>
        <w:t xml:space="preserve"> дня ее регистрации.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Основания приостановления рассмотрения жалобы, направленной в министерство, не предусмотрены.</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Случаи, в которых ответ на жалобу не дается: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возможности прочитать какую-либо часть текста жалобы, фамилию, имя и (если имеется) отчество и (или) почтовый адрес гражданина, указанные в жалобе.</w:t>
      </w:r>
    </w:p>
    <w:p w:rsidR="00BF5D2E" w:rsidRDefault="00BF5D2E">
      <w:pPr>
        <w:widowControl w:val="0"/>
        <w:autoSpaceDE w:val="0"/>
        <w:autoSpaceDN w:val="0"/>
        <w:adjustRightInd w:val="0"/>
        <w:spacing w:after="0" w:line="240" w:lineRule="auto"/>
        <w:ind w:firstLine="540"/>
        <w:jc w:val="both"/>
        <w:rPr>
          <w:rFonts w:ascii="Calibri" w:hAnsi="Calibri" w:cs="Calibri"/>
        </w:rPr>
      </w:pPr>
      <w:bookmarkStart w:id="59" w:name="Par599"/>
      <w:bookmarkEnd w:id="59"/>
      <w:r>
        <w:rPr>
          <w:rFonts w:ascii="Calibri" w:hAnsi="Calibri" w:cs="Calibri"/>
        </w:rPr>
        <w:t>118. По результатам рассмотрения жалобы министерство принимает одно из следующих решений:</w:t>
      </w:r>
    </w:p>
    <w:p w:rsidR="00BF5D2E" w:rsidRDefault="00BF5D2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roofErr w:type="gramEnd"/>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отказывает в удовлетворении жалобы.</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Не позднее дня, следующего за днем принятия решения, указанного в </w:t>
      </w:r>
      <w:hyperlink w:anchor="Par599" w:history="1">
        <w:r>
          <w:rPr>
            <w:rFonts w:ascii="Calibri" w:hAnsi="Calibri" w:cs="Calibri"/>
            <w:color w:val="0000FF"/>
          </w:rPr>
          <w:t>пункте 118</w:t>
        </w:r>
      </w:hyperlink>
      <w:r>
        <w:rPr>
          <w:rFonts w:ascii="Calibri" w:hAnsi="Calibri" w:cs="Calibri"/>
        </w:rP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В ответе по результатам рассмотрения жалобы указываются: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номер, дата, место принятия решения, включая сведения о должностном лице, решение или действие (бездействие) которого обжалуется;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и (если имеется) отчество гражданина, подавшего жалобу;</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основания для принятия решения по жалобе;</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принятое по жалобе решение;</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порядке обжалования принятого по жалобе решения.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Основаниями отказа в удовлетворении жалобы являются:</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вступившего в законную силу решения суда, арбитражного суда по жалобе о том же предмете и по тем же основаниям;</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подача жалобы лицом, полномочия которого не подтверждены в порядке, установленном законодательством Российской Федерации;</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по жалобе, принятого ранее в отношении того же гражданина и по тому же предмету жалобы.</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121(1). Решение, принятое по результатам рассмотрения жалобы, может быть обжаловано в </w:t>
      </w:r>
      <w:r>
        <w:rPr>
          <w:rFonts w:ascii="Calibri" w:hAnsi="Calibri" w:cs="Calibri"/>
        </w:rPr>
        <w:lastRenderedPageBreak/>
        <w:t>порядке, установленном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121(1) введен </w:t>
      </w:r>
      <w:hyperlink r:id="rId88" w:history="1">
        <w:r>
          <w:rPr>
            <w:rFonts w:ascii="Calibri" w:hAnsi="Calibri" w:cs="Calibri"/>
            <w:color w:val="0000FF"/>
          </w:rPr>
          <w:t>приказом</w:t>
        </w:r>
      </w:hyperlink>
      <w:r>
        <w:rPr>
          <w:rFonts w:ascii="Calibri" w:hAnsi="Calibri" w:cs="Calibri"/>
        </w:rPr>
        <w:t xml:space="preserve"> министерства социального развития, опеки и попечительства Иркутской области от 12.08.2013 N 153-мпр)</w:t>
      </w:r>
    </w:p>
    <w:p w:rsidR="00BF5D2E" w:rsidRDefault="00BF5D2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В случае установления в ходе или по результатам </w:t>
      </w:r>
      <w:proofErr w:type="gramStart"/>
      <w:r>
        <w:rPr>
          <w:rFonts w:ascii="Calibri" w:hAnsi="Calibri" w:cs="Calibri"/>
        </w:rPr>
        <w:t>рассмотрения жалобы признаков состава административного правонарушения</w:t>
      </w:r>
      <w:proofErr w:type="gramEnd"/>
      <w:r>
        <w:rPr>
          <w:rFonts w:ascii="Calibri" w:hAnsi="Calibri" w:cs="Calibri"/>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Министр социального развития,</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опеки и попечительства</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Иркутской области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В.А.РОДИОНОВ</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right"/>
        <w:outlineLvl w:val="1"/>
        <w:rPr>
          <w:rFonts w:ascii="Calibri" w:hAnsi="Calibri" w:cs="Calibri"/>
        </w:rPr>
      </w:pPr>
      <w:bookmarkStart w:id="60" w:name="Par628"/>
      <w:bookmarkEnd w:id="60"/>
      <w:r>
        <w:rPr>
          <w:rFonts w:ascii="Calibri" w:hAnsi="Calibri" w:cs="Calibri"/>
        </w:rPr>
        <w:t>Приложение 1</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разрешения на изменение имени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ребенка, а также присвоенной ему фамилии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на фамилию другого родителя в случаях,</w:t>
      </w:r>
    </w:p>
    <w:p w:rsidR="00BF5D2E" w:rsidRDefault="00BF5D2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установленных</w:t>
      </w:r>
      <w:proofErr w:type="gramEnd"/>
      <w:r>
        <w:rPr>
          <w:rFonts w:ascii="Calibri" w:hAnsi="Calibri" w:cs="Calibri"/>
        </w:rPr>
        <w:t xml:space="preserve">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bookmarkStart w:id="61" w:name="Par636"/>
      <w:bookmarkEnd w:id="61"/>
      <w:r>
        <w:rPr>
          <w:rFonts w:ascii="Calibri" w:hAnsi="Calibri" w:cs="Calibri"/>
        </w:rPr>
        <w:t>ТЕРРИТОРИАЛЬНЫЕ ПОДРАЗДЕЛЕНИЯ (УПРАВЛЕНИЯ) МИНИСТЕРСТВА</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РАЗВИТИЯ, ОПЕКИ И ПОПЕЧИТЕЛЬСТВА</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9" w:history="1">
        <w:r>
          <w:rPr>
            <w:rFonts w:ascii="Calibri" w:hAnsi="Calibri" w:cs="Calibri"/>
            <w:color w:val="0000FF"/>
          </w:rPr>
          <w:t>приказа</w:t>
        </w:r>
      </w:hyperlink>
      <w:r>
        <w:rPr>
          <w:rFonts w:ascii="Calibri" w:hAnsi="Calibri" w:cs="Calibri"/>
        </w:rPr>
        <w:t xml:space="preserve">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от 12.08.2013 N 153-мпр)</w:t>
      </w:r>
    </w:p>
    <w:p w:rsidR="00BF5D2E" w:rsidRDefault="00BF5D2E">
      <w:pPr>
        <w:widowControl w:val="0"/>
        <w:autoSpaceDE w:val="0"/>
        <w:autoSpaceDN w:val="0"/>
        <w:adjustRightInd w:val="0"/>
        <w:spacing w:after="0" w:line="240" w:lineRule="auto"/>
        <w:jc w:val="center"/>
        <w:rPr>
          <w:rFonts w:ascii="Calibri" w:hAnsi="Calibri" w:cs="Calibri"/>
        </w:rPr>
        <w:sectPr w:rsidR="00BF5D2E" w:rsidSect="00E961DA">
          <w:pgSz w:w="11906" w:h="16838"/>
          <w:pgMar w:top="1134" w:right="850" w:bottom="1134" w:left="1701" w:header="708" w:footer="708" w:gutter="0"/>
          <w:cols w:space="708"/>
          <w:docGrid w:linePitch="360"/>
        </w:sectPr>
      </w:pPr>
    </w:p>
    <w:p w:rsidR="00BF5D2E" w:rsidRDefault="00BF5D2E">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082"/>
        <w:gridCol w:w="3345"/>
        <w:gridCol w:w="2154"/>
      </w:tblGrid>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управления</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Юридический адрес</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Служебный телефон</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опеке и попечительству г. Иркутска</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664003, Иркутская область, г. Иркутск,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Дзержинского, 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(3952) 70-34-04</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Иркутскому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664007, Иркутская область, г. Иркутск,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Дзержинского, 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(3952) 29-01-24, 20-90-46</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Ангарскому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665813, Иркутская область, г. Ангарск,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Мира, 71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(3955) 52-38-61, 53-98-42</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Балаганскому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666391, Иркутская область, п. Балаганск,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Юбилейная, 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(39548) 50-3-61, 50-0-28</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Баяндаевскому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669120, Иркутская область, Баяндаевский район,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с. Баяндай,</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Бутунаева, 4А</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(39537) 91-435, 91-223, 91-939</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Бодайбинскому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666904, Иркутская область, г. Бодайбо,</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Урицкого, 33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(39561) 5-21-90, 5-18-60</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Братску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665708, Иркутская область, г. Братск,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Южная, 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(3953) 41-64-03, 41-81-04</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Братскому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665708, Иркутская область, г. Братск,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Пионерская, 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(3953) 46-96-72</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Жигаловскому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666402, Иркутская область, п. Жигалово,</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Партизанская, 56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(839551) 3-14-60, 3-13-78, 3-22-44</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Заларинскому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666322, Иркутская область, р.п. Залари,</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Ленина, 101Г</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(39552) 2-15-72, 2-13-90</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Зиме и Зиминскому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665388, Иркутская область, г. Зима,</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микрорайон Ангарский, 42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(39554) 3-10-98, 3-28-37</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Киренскому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666703, Иркутская область, г. Киренск,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Галата и Леонова, 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(39568) 430-66, 438-81, 444-04</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Казачинско-Ленскому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666505, Иркутская область, Казачинско-Ленский район, р.п. Магистральный,</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17 съезда ВЛКСМ, 16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(39562) 4-15-52, 4-14-00</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Куйтунскому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665302, Иркутская область, Куйтунский район,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р.п. Куйтун,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Лизы Чайкиной, 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(39536) 5-19-11, 5-14-69</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Управление министерства социального развития, опеки и попечительства </w:t>
            </w:r>
            <w:r>
              <w:rPr>
                <w:rFonts w:ascii="Calibri" w:hAnsi="Calibri" w:cs="Calibri"/>
              </w:rPr>
              <w:lastRenderedPageBreak/>
              <w:t>Иркутской области по Нижнеилимскому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665653, Иркутская область, г. Железногорск-Илимский, 8 </w:t>
            </w:r>
            <w:r>
              <w:rPr>
                <w:rFonts w:ascii="Calibri" w:hAnsi="Calibri" w:cs="Calibri"/>
              </w:rPr>
              <w:lastRenderedPageBreak/>
              <w:t>квартал, 1А</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lastRenderedPageBreak/>
              <w:t>(39566) 3-34-58</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Нижнеудинскому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665106, Иркутская область, г. Нижнеудинск,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Советская, 19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(39557) 7-09-62</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Ольхонскому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666130, Иркутская область, Ольхонский район,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с. Еланцы, ул. Бураева, 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(39558) 52-0-79, 52-5-74</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Слюдянскому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665900, Иркутская область, г. Слюдянка,</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Советская, 34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(39544) 5-21-33</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Тайшетскому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665003,</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г. Тайшет,</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микрорайон Пахотищева, 24Н</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(39563) 2-69-13, 2-69-12</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Усть-Илимску и Усть-Илимскому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666684, Иркутская область, г. Усть-Илимск,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проспект Дружбы</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Народов, 46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(39535) 3-65-88, 3-60-93</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Усолье-Сибирское и Усольскому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665452, Иркутская область, г. Усолье-Сибирское,</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Богдана</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Хмельницкого, 32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(39543) 603-10, 632-94</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Управление министерства социального развития, опеки и попечительства Иркутской области по Усть-Удинскому </w:t>
            </w:r>
            <w:r>
              <w:rPr>
                <w:rFonts w:ascii="Calibri" w:hAnsi="Calibri" w:cs="Calibri"/>
              </w:rPr>
              <w:lastRenderedPageBreak/>
              <w:t>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lastRenderedPageBreak/>
              <w:t>666352, Иркутская область, Усть-Удинский район,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р.п. Усть-Уда,</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lastRenderedPageBreak/>
              <w:t>ул. Пушкина, 9</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lastRenderedPageBreak/>
              <w:t>(39545) 319-45, 321-21</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г. Черемхово и Черемховскому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665413, Иркутская область, г. Черемхово,</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Ленина, 18</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(39546) 5-31-19, 5-10-45</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Чунскому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665513, Иркутская область, Чунский район,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р.п. Чунский,</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Фрунзе, 15Б</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(39567) 2-12-62, 2-14-28</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Мамско-Чуйскому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666811, Иркутская область, Мамско-Чуйский район,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пос. Мама,</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Набережная, 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(39569) 2-17-90</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Шелеховскому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666034, Иркутская область, г. Шелехов,</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квартал 1, 10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(39550) 4-14-10, 4-37-69</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Катангскому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666611, Иркутская область, Катангский район,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с. Ербогачен,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Чкалова, 11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(39560) 21-380</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Тулуну и Тулунскому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665253, Иркутская область, г. Тулун,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Чкалова, 35А.</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Для писем: 665253, Иркутская область,</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г. Тулун, а/я 10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(39530) 27-2-65</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Управление министерства социального развития, опеки и попечительства </w:t>
            </w:r>
            <w:r>
              <w:rPr>
                <w:rFonts w:ascii="Calibri" w:hAnsi="Calibri" w:cs="Calibri"/>
              </w:rPr>
              <w:lastRenderedPageBreak/>
              <w:t>Иркутской области по Качугскому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lastRenderedPageBreak/>
              <w:t>666203, Иркутская область, п. Качуг,</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lastRenderedPageBreak/>
              <w:t>ул. Ленских Событий, 26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lastRenderedPageBreak/>
              <w:t>(395-40) 31-7-33</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министерства социального развития, опеки и попечительства Иркутской области по Эхирит-Булагатскому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669001, Иркутская область, Эхирит-Булагатский район, п. Усть-Ордынский,</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Ленина, 7</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(39541) 3-29-07</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Осинскому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 xml:space="preserve">669201, Иркутская область, Осинский район,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Оса</w:t>
            </w:r>
            <w:proofErr w:type="gramEnd"/>
            <w:r>
              <w:rPr>
                <w:rFonts w:ascii="Calibri" w:hAnsi="Calibri" w:cs="Calibri"/>
              </w:rPr>
              <w:t>, ул. Чапаева, 2А</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(39539) 3-24-84</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Усть-Кутскому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666781, Иркутская область, г. Усть-Кут,</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Речников, 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(39565) 5-70-00, 5-87-03</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г. Саянску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666304, Иркутская область, г. Саянск,</w:t>
            </w:r>
          </w:p>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микрорайон Олимпийский, 30</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(39553) 5-58-33</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Аларскому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669452, Иркутская область, Аларский район,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п. Кутулик,</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Советская, 36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(39564) 371-39, 372-39</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Боханскому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669311, Иркутская область, Боханский район, п. Бохан, ул. Ленина, 81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(39538) 251-91, 253-08</w:t>
            </w:r>
          </w:p>
        </w:tc>
      </w:tr>
      <w:tr w:rsidR="00BF5D2E">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министерства социального развития, опеки и попечительства Иркутской области по Нукутскому району</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669401, Иркутская область, Нукутский район,</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п. Новонукутский,</w:t>
            </w:r>
          </w:p>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ул. Чехова, 26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5D2E" w:rsidRDefault="00BF5D2E">
            <w:pPr>
              <w:widowControl w:val="0"/>
              <w:autoSpaceDE w:val="0"/>
              <w:autoSpaceDN w:val="0"/>
              <w:adjustRightInd w:val="0"/>
              <w:spacing w:after="0" w:line="240" w:lineRule="auto"/>
              <w:rPr>
                <w:rFonts w:ascii="Calibri" w:hAnsi="Calibri" w:cs="Calibri"/>
              </w:rPr>
            </w:pPr>
            <w:r>
              <w:rPr>
                <w:rFonts w:ascii="Calibri" w:hAnsi="Calibri" w:cs="Calibri"/>
              </w:rPr>
              <w:t>(39549) 211-86, 210-56</w:t>
            </w:r>
          </w:p>
        </w:tc>
      </w:tr>
    </w:tbl>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right"/>
        <w:outlineLvl w:val="1"/>
        <w:rPr>
          <w:rFonts w:ascii="Calibri" w:hAnsi="Calibri" w:cs="Calibri"/>
        </w:rPr>
      </w:pPr>
      <w:bookmarkStart w:id="62" w:name="Par807"/>
      <w:bookmarkEnd w:id="62"/>
      <w:r>
        <w:rPr>
          <w:rFonts w:ascii="Calibri" w:hAnsi="Calibri" w:cs="Calibri"/>
        </w:rPr>
        <w:t>Приложение 2</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разрешения на изменение имени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ребенка, а также присвоенной ему фамилии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на фамилию другого родителя в случаях,</w:t>
      </w:r>
    </w:p>
    <w:p w:rsidR="00BF5D2E" w:rsidRDefault="00BF5D2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установленных</w:t>
      </w:r>
      <w:proofErr w:type="gramEnd"/>
      <w:r>
        <w:rPr>
          <w:rFonts w:ascii="Calibri" w:hAnsi="Calibri" w:cs="Calibri"/>
        </w:rPr>
        <w:t xml:space="preserve"> законодательством"</w:t>
      </w:r>
    </w:p>
    <w:p w:rsidR="00BF5D2E" w:rsidRDefault="00BF5D2E">
      <w:pPr>
        <w:widowControl w:val="0"/>
        <w:autoSpaceDE w:val="0"/>
        <w:autoSpaceDN w:val="0"/>
        <w:adjustRightInd w:val="0"/>
        <w:spacing w:after="0" w:line="240" w:lineRule="auto"/>
        <w:jc w:val="right"/>
        <w:rPr>
          <w:rFonts w:ascii="Calibri" w:hAnsi="Calibri" w:cs="Calibri"/>
        </w:rPr>
        <w:sectPr w:rsidR="00BF5D2E">
          <w:pgSz w:w="16838" w:h="11905" w:orient="landscape"/>
          <w:pgMar w:top="1701" w:right="1134" w:bottom="850" w:left="1134" w:header="720" w:footer="720" w:gutter="0"/>
          <w:cols w:space="720"/>
          <w:noEndnote/>
        </w:sect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pStyle w:val="ConsPlusNonformat"/>
      </w:pPr>
      <w:r>
        <w:t xml:space="preserve">    Начальнику   управления  министерства  социального  развития,  опеки  и</w:t>
      </w:r>
    </w:p>
    <w:p w:rsidR="00BF5D2E" w:rsidRDefault="00BF5D2E">
      <w:pPr>
        <w:pStyle w:val="ConsPlusNonformat"/>
      </w:pPr>
      <w:r>
        <w:t>попечительства Иркутской области</w:t>
      </w:r>
    </w:p>
    <w:p w:rsidR="00BF5D2E" w:rsidRDefault="00BF5D2E">
      <w:pPr>
        <w:pStyle w:val="ConsPlusNonformat"/>
      </w:pPr>
      <w:r>
        <w:t>___________________________________________________________________________</w:t>
      </w:r>
    </w:p>
    <w:p w:rsidR="00BF5D2E" w:rsidRDefault="00BF5D2E">
      <w:pPr>
        <w:pStyle w:val="ConsPlusNonformat"/>
      </w:pPr>
      <w:r>
        <w:t xml:space="preserve">                  (наименование управления министерства)</w:t>
      </w:r>
    </w:p>
    <w:p w:rsidR="00BF5D2E" w:rsidRDefault="00BF5D2E">
      <w:pPr>
        <w:pStyle w:val="ConsPlusNonformat"/>
      </w:pPr>
    </w:p>
    <w:p w:rsidR="00BF5D2E" w:rsidRDefault="00BF5D2E">
      <w:pPr>
        <w:pStyle w:val="ConsPlusNonformat"/>
      </w:pPr>
      <w:r>
        <w:t>от гр. ____________________________________________________________________</w:t>
      </w:r>
    </w:p>
    <w:p w:rsidR="00BF5D2E" w:rsidRDefault="00BF5D2E">
      <w:pPr>
        <w:pStyle w:val="ConsPlusNonformat"/>
      </w:pPr>
      <w:r>
        <w:t xml:space="preserve">                   (фамилия, имя, отчество родителе</w:t>
      </w:r>
      <w:proofErr w:type="gramStart"/>
      <w:r>
        <w:t>й(</w:t>
      </w:r>
      <w:proofErr w:type="gramEnd"/>
      <w:r>
        <w:t>ля))</w:t>
      </w:r>
    </w:p>
    <w:p w:rsidR="00BF5D2E" w:rsidRDefault="00BF5D2E">
      <w:pPr>
        <w:pStyle w:val="ConsPlusNonformat"/>
      </w:pPr>
    </w:p>
    <w:p w:rsidR="00BF5D2E" w:rsidRDefault="00BF5D2E">
      <w:pPr>
        <w:pStyle w:val="ConsPlusNonformat"/>
      </w:pPr>
      <w:r>
        <w:t>___________________________________________________________________________</w:t>
      </w:r>
    </w:p>
    <w:p w:rsidR="00BF5D2E" w:rsidRDefault="00BF5D2E">
      <w:pPr>
        <w:pStyle w:val="ConsPlusNonformat"/>
      </w:pPr>
      <w:r>
        <w:t xml:space="preserve">                  (полностью день, месяц и год рождения)</w:t>
      </w:r>
    </w:p>
    <w:p w:rsidR="00BF5D2E" w:rsidRDefault="00BF5D2E">
      <w:pPr>
        <w:pStyle w:val="ConsPlusNonformat"/>
      </w:pPr>
    </w:p>
    <w:p w:rsidR="00BF5D2E" w:rsidRDefault="00BF5D2E">
      <w:pPr>
        <w:pStyle w:val="ConsPlusNonformat"/>
      </w:pPr>
      <w:r>
        <w:t xml:space="preserve">    Данные матери:</w:t>
      </w:r>
    </w:p>
    <w:p w:rsidR="00BF5D2E" w:rsidRDefault="00BF5D2E">
      <w:pPr>
        <w:pStyle w:val="ConsPlusNonformat"/>
      </w:pPr>
      <w:proofErr w:type="gramStart"/>
      <w:r>
        <w:t>зарегистрирована</w:t>
      </w:r>
      <w:proofErr w:type="gramEnd"/>
      <w:r>
        <w:t xml:space="preserve"> по адресу: г. ________________, ул. _____________________,</w:t>
      </w:r>
    </w:p>
    <w:p w:rsidR="00BF5D2E" w:rsidRDefault="00BF5D2E">
      <w:pPr>
        <w:pStyle w:val="ConsPlusNonformat"/>
      </w:pPr>
      <w:r>
        <w:t>дом __________, кв. ___________, дата регистрации ________________________,</w:t>
      </w:r>
    </w:p>
    <w:p w:rsidR="00BF5D2E" w:rsidRDefault="00BF5D2E">
      <w:pPr>
        <w:pStyle w:val="ConsPlusNonformat"/>
      </w:pPr>
      <w:r>
        <w:t xml:space="preserve">серия _________, N __________, </w:t>
      </w:r>
      <w:proofErr w:type="gramStart"/>
      <w:r>
        <w:t>выдан</w:t>
      </w:r>
      <w:proofErr w:type="gramEnd"/>
      <w:r>
        <w:t xml:space="preserve"> (кем и когда) _______________________,</w:t>
      </w:r>
    </w:p>
    <w:p w:rsidR="00BF5D2E" w:rsidRDefault="00BF5D2E">
      <w:pPr>
        <w:pStyle w:val="ConsPlusNonformat"/>
      </w:pPr>
      <w:r>
        <w:t>номер телефона ___________________________________________________________.</w:t>
      </w:r>
    </w:p>
    <w:p w:rsidR="00BF5D2E" w:rsidRDefault="00BF5D2E">
      <w:pPr>
        <w:pStyle w:val="ConsPlusNonformat"/>
      </w:pPr>
      <w:r>
        <w:t xml:space="preserve">                  (полностью день, месяц и год рождения)</w:t>
      </w:r>
    </w:p>
    <w:p w:rsidR="00BF5D2E" w:rsidRDefault="00BF5D2E">
      <w:pPr>
        <w:pStyle w:val="ConsPlusNonformat"/>
      </w:pPr>
    </w:p>
    <w:p w:rsidR="00BF5D2E" w:rsidRDefault="00BF5D2E">
      <w:pPr>
        <w:pStyle w:val="ConsPlusNonformat"/>
      </w:pPr>
      <w:r>
        <w:t xml:space="preserve">    Данные отца:</w:t>
      </w:r>
    </w:p>
    <w:p w:rsidR="00BF5D2E" w:rsidRDefault="00BF5D2E">
      <w:pPr>
        <w:pStyle w:val="ConsPlusNonformat"/>
      </w:pPr>
      <w:proofErr w:type="gramStart"/>
      <w:r>
        <w:t>зарегистрирован</w:t>
      </w:r>
      <w:proofErr w:type="gramEnd"/>
      <w:r>
        <w:t xml:space="preserve"> по адресу: г. _________________, ул. _____________________,</w:t>
      </w:r>
    </w:p>
    <w:p w:rsidR="00BF5D2E" w:rsidRDefault="00BF5D2E">
      <w:pPr>
        <w:pStyle w:val="ConsPlusNonformat"/>
      </w:pPr>
      <w:r>
        <w:t>дом __________, кв. ___________, дата регистрации ________________________,</w:t>
      </w:r>
    </w:p>
    <w:p w:rsidR="00BF5D2E" w:rsidRDefault="00BF5D2E">
      <w:pPr>
        <w:pStyle w:val="ConsPlusNonformat"/>
      </w:pPr>
      <w:r>
        <w:t xml:space="preserve">серия _________, N __________, </w:t>
      </w:r>
      <w:proofErr w:type="gramStart"/>
      <w:r>
        <w:t>выдан</w:t>
      </w:r>
      <w:proofErr w:type="gramEnd"/>
      <w:r>
        <w:t xml:space="preserve"> (кем и когда) _______________________,</w:t>
      </w:r>
    </w:p>
    <w:p w:rsidR="00BF5D2E" w:rsidRDefault="00BF5D2E">
      <w:pPr>
        <w:pStyle w:val="ConsPlusNonformat"/>
      </w:pPr>
      <w:r>
        <w:t>номер телефона ____________________________________________________________</w:t>
      </w:r>
    </w:p>
    <w:p w:rsidR="00BF5D2E" w:rsidRDefault="00BF5D2E">
      <w:pPr>
        <w:pStyle w:val="ConsPlusNonformat"/>
      </w:pPr>
    </w:p>
    <w:p w:rsidR="00BF5D2E" w:rsidRDefault="00BF5D2E">
      <w:pPr>
        <w:pStyle w:val="ConsPlusNonformat"/>
      </w:pPr>
      <w:bookmarkStart w:id="63" w:name="Par839"/>
      <w:bookmarkEnd w:id="63"/>
      <w:r>
        <w:t xml:space="preserve">                                 ЗАЯВЛЕНИЕ</w:t>
      </w:r>
    </w:p>
    <w:p w:rsidR="00BF5D2E" w:rsidRDefault="00BF5D2E">
      <w:pPr>
        <w:pStyle w:val="ConsPlusNonformat"/>
      </w:pPr>
    </w:p>
    <w:p w:rsidR="00BF5D2E" w:rsidRDefault="00BF5D2E">
      <w:pPr>
        <w:pStyle w:val="ConsPlusNonformat"/>
      </w:pPr>
      <w:r>
        <w:t xml:space="preserve">    Просим  (прошу)  дать  разрешение  на  изменение  имени и (или) фамилии</w:t>
      </w:r>
    </w:p>
    <w:p w:rsidR="00BF5D2E" w:rsidRDefault="00BF5D2E">
      <w:pPr>
        <w:pStyle w:val="ConsPlusNonformat"/>
      </w:pPr>
      <w:r>
        <w:t>нашему (моему) сыну (дочери) ______________________________________________</w:t>
      </w:r>
    </w:p>
    <w:p w:rsidR="00BF5D2E" w:rsidRDefault="00BF5D2E">
      <w:pPr>
        <w:pStyle w:val="ConsPlusNonformat"/>
      </w:pPr>
      <w:r>
        <w:t>___________________________________________________________________________</w:t>
      </w:r>
    </w:p>
    <w:p w:rsidR="00BF5D2E" w:rsidRDefault="00BF5D2E">
      <w:pPr>
        <w:pStyle w:val="ConsPlusNonformat"/>
      </w:pPr>
      <w:r>
        <w:t xml:space="preserve">          (Ф.И.О. полностью, число, месяц, год рождения ребенка)</w:t>
      </w:r>
    </w:p>
    <w:p w:rsidR="00BF5D2E" w:rsidRDefault="00BF5D2E">
      <w:pPr>
        <w:pStyle w:val="ConsPlusNonformat"/>
      </w:pPr>
    </w:p>
    <w:p w:rsidR="00BF5D2E" w:rsidRDefault="00BF5D2E">
      <w:pPr>
        <w:pStyle w:val="ConsPlusNonformat"/>
      </w:pPr>
      <w:r>
        <w:t>на имя и (или) фамилию ___________________________________________________,</w:t>
      </w:r>
    </w:p>
    <w:p w:rsidR="00BF5D2E" w:rsidRDefault="00BF5D2E">
      <w:pPr>
        <w:pStyle w:val="ConsPlusNonformat"/>
      </w:pPr>
      <w:r>
        <w:t xml:space="preserve">                          (указываются </w:t>
      </w:r>
      <w:proofErr w:type="gramStart"/>
      <w:r>
        <w:t>новые</w:t>
      </w:r>
      <w:proofErr w:type="gramEnd"/>
      <w:r>
        <w:t xml:space="preserve"> имя и (или) фамилия ребенка)</w:t>
      </w:r>
    </w:p>
    <w:p w:rsidR="00BF5D2E" w:rsidRDefault="00BF5D2E">
      <w:pPr>
        <w:pStyle w:val="ConsPlusNonformat"/>
      </w:pPr>
    </w:p>
    <w:p w:rsidR="00BF5D2E" w:rsidRDefault="00BF5D2E">
      <w:pPr>
        <w:pStyle w:val="ConsPlusNonformat"/>
      </w:pPr>
      <w:r>
        <w:t xml:space="preserve">в связи </w:t>
      </w:r>
      <w:proofErr w:type="gramStart"/>
      <w:r>
        <w:t>с</w:t>
      </w:r>
      <w:proofErr w:type="gramEnd"/>
      <w:r>
        <w:t xml:space="preserve"> ________________________________________________________________.</w:t>
      </w:r>
    </w:p>
    <w:p w:rsidR="00BF5D2E" w:rsidRDefault="00BF5D2E">
      <w:pPr>
        <w:pStyle w:val="ConsPlusNonformat"/>
      </w:pPr>
      <w:r>
        <w:t xml:space="preserve">                </w:t>
      </w:r>
      <w:proofErr w:type="gramStart"/>
      <w:r>
        <w:t>(подробно указываются обстоятельства изменения имени</w:t>
      </w:r>
      <w:proofErr w:type="gramEnd"/>
    </w:p>
    <w:p w:rsidR="00BF5D2E" w:rsidRDefault="00BF5D2E">
      <w:pPr>
        <w:pStyle w:val="ConsPlusNonformat"/>
      </w:pPr>
      <w:r>
        <w:t xml:space="preserve">                              и (или) фамилии ребенка)</w:t>
      </w:r>
    </w:p>
    <w:p w:rsidR="00BF5D2E" w:rsidRDefault="00BF5D2E">
      <w:pPr>
        <w:pStyle w:val="ConsPlusNonformat"/>
      </w:pPr>
    </w:p>
    <w:p w:rsidR="00BF5D2E" w:rsidRDefault="00BF5D2E">
      <w:pPr>
        <w:pStyle w:val="ConsPlusNonformat"/>
      </w:pPr>
      <w:r>
        <w:t>"__" ___________ 20__ г.</w:t>
      </w:r>
    </w:p>
    <w:p w:rsidR="00BF5D2E" w:rsidRDefault="00BF5D2E">
      <w:pPr>
        <w:pStyle w:val="ConsPlusNonformat"/>
      </w:pPr>
    </w:p>
    <w:p w:rsidR="00BF5D2E" w:rsidRDefault="00BF5D2E">
      <w:pPr>
        <w:pStyle w:val="ConsPlusNonformat"/>
      </w:pPr>
      <w:r>
        <w:t xml:space="preserve">                            (подпись заявителя)</w:t>
      </w:r>
    </w:p>
    <w:p w:rsidR="00BF5D2E" w:rsidRDefault="00BF5D2E">
      <w:pPr>
        <w:pStyle w:val="ConsPlusNonformat"/>
      </w:pPr>
    </w:p>
    <w:p w:rsidR="00BF5D2E" w:rsidRDefault="00BF5D2E">
      <w:pPr>
        <w:pStyle w:val="ConsPlusNonformat"/>
      </w:pPr>
      <w:r>
        <w:t>___________________________________</w:t>
      </w:r>
    </w:p>
    <w:p w:rsidR="00BF5D2E" w:rsidRDefault="00BF5D2E">
      <w:pPr>
        <w:pStyle w:val="ConsPlusNonformat"/>
      </w:pPr>
      <w:r>
        <w:t xml:space="preserve">    Примечание.   Изменение  имени  и  (или)  фамилии  ребенку  может  быть</w:t>
      </w:r>
    </w:p>
    <w:p w:rsidR="00BF5D2E" w:rsidRDefault="00BF5D2E">
      <w:pPr>
        <w:pStyle w:val="ConsPlusNonformat"/>
      </w:pPr>
      <w:r>
        <w:t>произведено  в  случае:  неблагозвучности  имени и (или) фамилии; трудности</w:t>
      </w:r>
    </w:p>
    <w:p w:rsidR="00BF5D2E" w:rsidRDefault="00BF5D2E">
      <w:pPr>
        <w:pStyle w:val="ConsPlusNonformat"/>
      </w:pPr>
      <w:r>
        <w:t xml:space="preserve">произношения  имени  и  (или)  фамилии;  желание  заявителя  носить </w:t>
      </w:r>
      <w:proofErr w:type="gramStart"/>
      <w:r>
        <w:t>общую</w:t>
      </w:r>
      <w:proofErr w:type="gramEnd"/>
      <w:r>
        <w:t xml:space="preserve"> с</w:t>
      </w:r>
    </w:p>
    <w:p w:rsidR="00BF5D2E" w:rsidRDefault="00BF5D2E">
      <w:pPr>
        <w:pStyle w:val="ConsPlusNonformat"/>
      </w:pPr>
      <w:r>
        <w:t xml:space="preserve">ребенком  фамилию;  желание  матери  ребенка  вернуть  добрачную фамилию  </w:t>
      </w:r>
      <w:proofErr w:type="gramStart"/>
      <w:r>
        <w:t>в</w:t>
      </w:r>
      <w:proofErr w:type="gramEnd"/>
    </w:p>
    <w:p w:rsidR="00BF5D2E" w:rsidRDefault="00BF5D2E">
      <w:pPr>
        <w:pStyle w:val="ConsPlusNonformat"/>
      </w:pPr>
      <w:proofErr w:type="gramStart"/>
      <w:r>
        <w:t>случае</w:t>
      </w:r>
      <w:proofErr w:type="gramEnd"/>
      <w:r>
        <w:t xml:space="preserve">  расторжения брака и носить с ребенком общую фамилию; желание носить</w:t>
      </w:r>
    </w:p>
    <w:p w:rsidR="00BF5D2E" w:rsidRDefault="00BF5D2E">
      <w:pPr>
        <w:pStyle w:val="ConsPlusNonformat"/>
      </w:pPr>
      <w:r>
        <w:t>имя, соответствующее избранной национальности; и пр.</w:t>
      </w:r>
    </w:p>
    <w:p w:rsidR="00BF5D2E" w:rsidRDefault="00BF5D2E">
      <w:pPr>
        <w:pStyle w:val="ConsPlusNonformat"/>
      </w:pPr>
    </w:p>
    <w:p w:rsidR="00BF5D2E" w:rsidRDefault="00BF5D2E">
      <w:pPr>
        <w:pStyle w:val="ConsPlusNonformat"/>
      </w:pPr>
      <w:bookmarkStart w:id="64" w:name="Par865"/>
      <w:bookmarkEnd w:id="64"/>
      <w:r>
        <w:t xml:space="preserve">                           РАСПИСКА-УВЕДОМЛЕНИЕ</w:t>
      </w:r>
    </w:p>
    <w:p w:rsidR="00BF5D2E" w:rsidRDefault="00BF5D2E">
      <w:pPr>
        <w:pStyle w:val="ConsPlusNonformat"/>
      </w:pPr>
    </w:p>
    <w:p w:rsidR="00BF5D2E" w:rsidRDefault="00BF5D2E">
      <w:pPr>
        <w:pStyle w:val="ConsPlusNonformat"/>
      </w:pPr>
      <w:r>
        <w:t>Документы ________________________________ приняты "__" ___________ 20__ г.</w:t>
      </w:r>
    </w:p>
    <w:p w:rsidR="00BF5D2E" w:rsidRDefault="00BF5D2E">
      <w:pPr>
        <w:pStyle w:val="ConsPlusNonformat"/>
      </w:pPr>
      <w:r>
        <w:t>Регистрационный N _________________.</w:t>
      </w:r>
    </w:p>
    <w:p w:rsidR="00BF5D2E" w:rsidRDefault="00BF5D2E">
      <w:pPr>
        <w:pStyle w:val="ConsPlusNonformat"/>
      </w:pPr>
      <w:r>
        <w:t>Подпись лица, принявшего документы</w:t>
      </w:r>
    </w:p>
    <w:p w:rsidR="00BF5D2E" w:rsidRDefault="00BF5D2E">
      <w:pPr>
        <w:pStyle w:val="ConsPlusNonformat"/>
      </w:pPr>
      <w:r>
        <w:t xml:space="preserve">                                   ________________________________________</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right"/>
        <w:outlineLvl w:val="1"/>
        <w:rPr>
          <w:rFonts w:ascii="Calibri" w:hAnsi="Calibri" w:cs="Calibri"/>
        </w:rPr>
      </w:pPr>
      <w:bookmarkStart w:id="65" w:name="Par876"/>
      <w:bookmarkEnd w:id="65"/>
      <w:r>
        <w:rPr>
          <w:rFonts w:ascii="Calibri" w:hAnsi="Calibri" w:cs="Calibri"/>
        </w:rPr>
        <w:t>Приложение 3</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административному регламенту</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разрешения на изменение имени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ребенка, а также присвоенной ему фамилии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на фамилию другого родителя в случаях,</w:t>
      </w:r>
    </w:p>
    <w:p w:rsidR="00BF5D2E" w:rsidRDefault="00BF5D2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установленных</w:t>
      </w:r>
      <w:proofErr w:type="gramEnd"/>
      <w:r>
        <w:rPr>
          <w:rFonts w:ascii="Calibri" w:hAnsi="Calibri" w:cs="Calibri"/>
        </w:rPr>
        <w:t xml:space="preserve">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bookmarkStart w:id="66" w:name="Par884"/>
      <w:bookmarkEnd w:id="66"/>
      <w:r>
        <w:rPr>
          <w:rFonts w:ascii="Calibri" w:hAnsi="Calibri" w:cs="Calibri"/>
        </w:rPr>
        <w:t>БЛОК-СХЕМА</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BF5D2E" w:rsidRDefault="00BF5D2E">
      <w:pPr>
        <w:widowControl w:val="0"/>
        <w:autoSpaceDE w:val="0"/>
        <w:autoSpaceDN w:val="0"/>
        <w:adjustRightInd w:val="0"/>
        <w:spacing w:after="0" w:line="240" w:lineRule="auto"/>
        <w:jc w:val="center"/>
        <w:rPr>
          <w:rFonts w:ascii="Calibri" w:hAnsi="Calibri" w:cs="Calibri"/>
        </w:rPr>
      </w:pPr>
    </w:p>
    <w:p w:rsidR="00BF5D2E" w:rsidRDefault="00BF5D2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министерства социального развития,</w:t>
      </w:r>
      <w:proofErr w:type="gramEnd"/>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опеки и попечительства Иркутской области</w:t>
      </w:r>
    </w:p>
    <w:p w:rsidR="00BF5D2E" w:rsidRDefault="00BF5D2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90" w:history="1">
        <w:r>
          <w:rPr>
            <w:rFonts w:ascii="Calibri" w:hAnsi="Calibri" w:cs="Calibri"/>
            <w:color w:val="0000FF"/>
          </w:rPr>
          <w:t>N 153-мпр</w:t>
        </w:r>
      </w:hyperlink>
      <w:r>
        <w:rPr>
          <w:rFonts w:ascii="Calibri" w:hAnsi="Calibri" w:cs="Calibri"/>
        </w:rPr>
        <w:t xml:space="preserve">, от 25.12.2014 </w:t>
      </w:r>
      <w:hyperlink r:id="rId91" w:history="1">
        <w:r>
          <w:rPr>
            <w:rFonts w:ascii="Calibri" w:hAnsi="Calibri" w:cs="Calibri"/>
            <w:color w:val="0000FF"/>
          </w:rPr>
          <w:t>N 204-мпр</w:t>
        </w:r>
      </w:hyperlink>
      <w:r>
        <w:rPr>
          <w:rFonts w:ascii="Calibri" w:hAnsi="Calibri" w:cs="Calibri"/>
        </w:rPr>
        <w:t>)</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pStyle w:val="ConsPlusNonformat"/>
      </w:pPr>
      <w:r>
        <w:t xml:space="preserve">                     ┌───────────────────────────────┐</w:t>
      </w:r>
    </w:p>
    <w:p w:rsidR="00BF5D2E" w:rsidRDefault="00BF5D2E">
      <w:pPr>
        <w:pStyle w:val="ConsPlusNonformat"/>
      </w:pPr>
      <w:r>
        <w:t xml:space="preserve">        ┌────────────┤ Подача заявления и документов ├───────────┐</w:t>
      </w:r>
    </w:p>
    <w:p w:rsidR="00BF5D2E" w:rsidRDefault="00BF5D2E">
      <w:pPr>
        <w:pStyle w:val="ConsPlusNonformat"/>
      </w:pPr>
      <w:r>
        <w:t xml:space="preserve">        │            │      для предоставления       │           │</w:t>
      </w:r>
    </w:p>
    <w:p w:rsidR="00BF5D2E" w:rsidRDefault="00BF5D2E">
      <w:pPr>
        <w:pStyle w:val="ConsPlusNonformat"/>
      </w:pPr>
      <w:r>
        <w:t xml:space="preserve">        │            │    государственной услуги     │           │</w:t>
      </w:r>
    </w:p>
    <w:p w:rsidR="00BF5D2E" w:rsidRDefault="00BF5D2E">
      <w:pPr>
        <w:pStyle w:val="ConsPlusNonformat"/>
      </w:pPr>
      <w:r>
        <w:t xml:space="preserve">        │            └──────────────┬────────────────┘           │</w:t>
      </w:r>
    </w:p>
    <w:p w:rsidR="00BF5D2E" w:rsidRDefault="00BF5D2E">
      <w:pPr>
        <w:pStyle w:val="ConsPlusNonformat"/>
      </w:pPr>
      <w:r>
        <w:t xml:space="preserve">        │                           │                            │</w:t>
      </w:r>
    </w:p>
    <w:p w:rsidR="00BF5D2E" w:rsidRDefault="00BF5D2E">
      <w:pPr>
        <w:pStyle w:val="ConsPlusNonformat"/>
      </w:pPr>
      <w:r>
        <w:t xml:space="preserve">       \/                          \/                           \/</w:t>
      </w:r>
    </w:p>
    <w:p w:rsidR="00BF5D2E" w:rsidRDefault="00BF5D2E">
      <w:pPr>
        <w:pStyle w:val="ConsPlusNonformat"/>
      </w:pPr>
      <w:r>
        <w:t xml:space="preserve"> ┌───────────────┐     ┌────────────────────────┐    ┌────────────────────┐</w:t>
      </w:r>
    </w:p>
    <w:p w:rsidR="00BF5D2E" w:rsidRDefault="00BF5D2E">
      <w:pPr>
        <w:pStyle w:val="ConsPlusNonformat"/>
      </w:pPr>
      <w:r>
        <w:t xml:space="preserve"> │ Путем личного</w:t>
      </w:r>
      <w:proofErr w:type="gramStart"/>
      <w:r>
        <w:t xml:space="preserve"> │     │   Ч</w:t>
      </w:r>
      <w:proofErr w:type="gramEnd"/>
      <w:r>
        <w:t>ерез организации    │    │В форме электронного│</w:t>
      </w:r>
    </w:p>
    <w:p w:rsidR="00BF5D2E" w:rsidRDefault="00BF5D2E">
      <w:pPr>
        <w:pStyle w:val="ConsPlusNonformat"/>
      </w:pPr>
      <w:r>
        <w:t xml:space="preserve"> │   обращения   │     │      почтовой связи    │    │     документа      │</w:t>
      </w:r>
    </w:p>
    <w:p w:rsidR="00BF5D2E" w:rsidRDefault="00BF5D2E">
      <w:pPr>
        <w:pStyle w:val="ConsPlusNonformat"/>
      </w:pPr>
      <w:r>
        <w:t xml:space="preserve"> └───────────┬───┘     └────────────┬───────────┘    └───┬────────────────┘</w:t>
      </w:r>
    </w:p>
    <w:p w:rsidR="00BF5D2E" w:rsidRDefault="00BF5D2E">
      <w:pPr>
        <w:pStyle w:val="ConsPlusNonformat"/>
      </w:pPr>
      <w:r>
        <w:t xml:space="preserve">             │                      │                    │</w:t>
      </w:r>
    </w:p>
    <w:p w:rsidR="00BF5D2E" w:rsidRDefault="00BF5D2E">
      <w:pPr>
        <w:pStyle w:val="ConsPlusNonformat"/>
      </w:pPr>
      <w:r>
        <w:t xml:space="preserve">             │                      │                    │</w:t>
      </w:r>
    </w:p>
    <w:p w:rsidR="00BF5D2E" w:rsidRDefault="00BF5D2E">
      <w:pPr>
        <w:pStyle w:val="ConsPlusNonformat"/>
      </w:pPr>
      <w:r>
        <w:t xml:space="preserve">            \/                     \/                   \/</w:t>
      </w:r>
    </w:p>
    <w:p w:rsidR="00BF5D2E" w:rsidRDefault="00BF5D2E">
      <w:pPr>
        <w:pStyle w:val="ConsPlusNonformat"/>
      </w:pPr>
      <w:r>
        <w:t xml:space="preserve">            ┌─────────────────────────────────────────────┐</w:t>
      </w:r>
    </w:p>
    <w:p w:rsidR="00BF5D2E" w:rsidRDefault="00BF5D2E">
      <w:pPr>
        <w:pStyle w:val="ConsPlusNonformat"/>
      </w:pPr>
      <w:r>
        <w:t xml:space="preserve">            │  Прием, регистрация заявления и документов  │</w:t>
      </w:r>
    </w:p>
    <w:p w:rsidR="00BF5D2E" w:rsidRDefault="00BF5D2E">
      <w:pPr>
        <w:pStyle w:val="ConsPlusNonformat"/>
      </w:pPr>
      <w:r>
        <w:t xml:space="preserve">            └───────────────────────┬─────────────────────┘</w:t>
      </w:r>
    </w:p>
    <w:p w:rsidR="00BF5D2E" w:rsidRDefault="00BF5D2E">
      <w:pPr>
        <w:pStyle w:val="ConsPlusNonformat"/>
      </w:pPr>
      <w:r>
        <w:t xml:space="preserve">                                    │</w:t>
      </w:r>
    </w:p>
    <w:p w:rsidR="00BF5D2E" w:rsidRDefault="00BF5D2E">
      <w:pPr>
        <w:pStyle w:val="ConsPlusNonformat"/>
      </w:pPr>
      <w:r>
        <w:t xml:space="preserve">                                   \/</w:t>
      </w:r>
    </w:p>
    <w:p w:rsidR="00BF5D2E" w:rsidRDefault="00BF5D2E">
      <w:pPr>
        <w:pStyle w:val="ConsPlusNonformat"/>
      </w:pPr>
      <w:r>
        <w:t xml:space="preserve">            ┌─────────────────────────────────────────────┐</w:t>
      </w:r>
    </w:p>
    <w:p w:rsidR="00BF5D2E" w:rsidRDefault="00BF5D2E">
      <w:pPr>
        <w:pStyle w:val="ConsPlusNonformat"/>
      </w:pPr>
      <w:r>
        <w:t xml:space="preserve">          ┌─┤ Формирование и направление </w:t>
      </w:r>
      <w:proofErr w:type="gramStart"/>
      <w:r>
        <w:t>межведомственных</w:t>
      </w:r>
      <w:proofErr w:type="gramEnd"/>
      <w:r>
        <w:t xml:space="preserve"> ├─┐</w:t>
      </w:r>
    </w:p>
    <w:p w:rsidR="00BF5D2E" w:rsidRDefault="00BF5D2E">
      <w:pPr>
        <w:pStyle w:val="ConsPlusNonformat"/>
      </w:pPr>
      <w:r>
        <w:t xml:space="preserve">          │ │запросов в органы (организации), участвующие │ │</w:t>
      </w:r>
    </w:p>
    <w:p w:rsidR="00BF5D2E" w:rsidRDefault="00BF5D2E">
      <w:pPr>
        <w:pStyle w:val="ConsPlusNonformat"/>
      </w:pPr>
      <w:r>
        <w:t xml:space="preserve">          │ │   в предоставлении государственной услуги   │ │</w:t>
      </w:r>
    </w:p>
    <w:p w:rsidR="00BF5D2E" w:rsidRDefault="00BF5D2E">
      <w:pPr>
        <w:pStyle w:val="ConsPlusNonformat"/>
      </w:pPr>
      <w:r>
        <w:t xml:space="preserve">          │ └─────────────────────────────────────────────┘ │</w:t>
      </w:r>
    </w:p>
    <w:p w:rsidR="00BF5D2E" w:rsidRDefault="00BF5D2E">
      <w:pPr>
        <w:pStyle w:val="ConsPlusNonformat"/>
      </w:pPr>
      <w:r>
        <w:t xml:space="preserve">         \/                                                \/</w:t>
      </w:r>
    </w:p>
    <w:p w:rsidR="00BF5D2E" w:rsidRDefault="00BF5D2E">
      <w:pPr>
        <w:pStyle w:val="ConsPlusNonformat"/>
      </w:pPr>
      <w:r>
        <w:t xml:space="preserve"> ┌────────────────────────────────┐   ┌───────────────────────────────────┐</w:t>
      </w:r>
    </w:p>
    <w:p w:rsidR="00BF5D2E" w:rsidRDefault="00BF5D2E">
      <w:pPr>
        <w:pStyle w:val="ConsPlusNonformat"/>
      </w:pPr>
      <w:r>
        <w:t xml:space="preserve"> │   Принятие решения о выдаче    │   │   Принятие решения об отказе </w:t>
      </w:r>
      <w:proofErr w:type="gramStart"/>
      <w:r>
        <w:t>в</w:t>
      </w:r>
      <w:proofErr w:type="gramEnd"/>
      <w:r>
        <w:t xml:space="preserve">    │</w:t>
      </w:r>
    </w:p>
    <w:p w:rsidR="00BF5D2E" w:rsidRDefault="00BF5D2E">
      <w:pPr>
        <w:pStyle w:val="ConsPlusNonformat"/>
      </w:pPr>
      <w:r>
        <w:t xml:space="preserve"> │           разрешения           │   │        </w:t>
      </w:r>
      <w:proofErr w:type="gramStart"/>
      <w:r>
        <w:t>назначении</w:t>
      </w:r>
      <w:proofErr w:type="gramEnd"/>
      <w:r>
        <w:t xml:space="preserve"> питания         │</w:t>
      </w:r>
    </w:p>
    <w:p w:rsidR="00BF5D2E" w:rsidRDefault="00BF5D2E">
      <w:pPr>
        <w:pStyle w:val="ConsPlusNonformat"/>
      </w:pPr>
      <w:r>
        <w:t xml:space="preserve"> └──────────────┬─────────────────┘   └────────────────┬──────────────────┘</w:t>
      </w:r>
    </w:p>
    <w:p w:rsidR="00BF5D2E" w:rsidRDefault="00BF5D2E">
      <w:pPr>
        <w:pStyle w:val="ConsPlusNonformat"/>
      </w:pPr>
      <w:r>
        <w:t xml:space="preserve">                │                                      │</w:t>
      </w:r>
    </w:p>
    <w:p w:rsidR="00BF5D2E" w:rsidRDefault="00BF5D2E">
      <w:pPr>
        <w:pStyle w:val="ConsPlusNonformat"/>
      </w:pPr>
      <w:r>
        <w:t xml:space="preserve">               \/                                     \/</w:t>
      </w:r>
    </w:p>
    <w:p w:rsidR="00BF5D2E" w:rsidRDefault="00BF5D2E">
      <w:pPr>
        <w:pStyle w:val="ConsPlusNonformat"/>
      </w:pPr>
      <w:r>
        <w:t xml:space="preserve"> ┌────────────────────────────────┐   ┌───────────────────────────────────┐</w:t>
      </w:r>
    </w:p>
    <w:p w:rsidR="00BF5D2E" w:rsidRDefault="00BF5D2E">
      <w:pPr>
        <w:pStyle w:val="ConsPlusNonformat"/>
      </w:pPr>
      <w:r>
        <w:t xml:space="preserve"> │    Информирование заявителя    │   │      Информирование заявителя     │</w:t>
      </w:r>
    </w:p>
    <w:p w:rsidR="00BF5D2E" w:rsidRDefault="00BF5D2E">
      <w:pPr>
        <w:pStyle w:val="ConsPlusNonformat"/>
      </w:pPr>
      <w:r>
        <w:t xml:space="preserve"> │   о принятии решения о </w:t>
      </w:r>
      <w:proofErr w:type="gramStart"/>
      <w:r>
        <w:t>выдаче</w:t>
      </w:r>
      <w:proofErr w:type="gramEnd"/>
      <w:r>
        <w:t xml:space="preserve">  │   │    о принятии решения об отказе   │</w:t>
      </w:r>
    </w:p>
    <w:p w:rsidR="00BF5D2E" w:rsidRDefault="00BF5D2E">
      <w:pPr>
        <w:pStyle w:val="ConsPlusNonformat"/>
      </w:pPr>
      <w:r>
        <w:t xml:space="preserve"> │           разрешения           │   │        в выдаче разрешения        │</w:t>
      </w:r>
    </w:p>
    <w:p w:rsidR="00BF5D2E" w:rsidRDefault="00BF5D2E">
      <w:pPr>
        <w:pStyle w:val="ConsPlusNonformat"/>
      </w:pPr>
      <w:r>
        <w:t xml:space="preserve"> └──────────────┬─────────────────┘   └───────────────────────────────────┘</w:t>
      </w:r>
    </w:p>
    <w:p w:rsidR="00BF5D2E" w:rsidRDefault="00BF5D2E">
      <w:pPr>
        <w:pStyle w:val="ConsPlusNonformat"/>
      </w:pPr>
      <w:r>
        <w:t xml:space="preserve">                │</w:t>
      </w:r>
    </w:p>
    <w:p w:rsidR="00BF5D2E" w:rsidRDefault="00BF5D2E">
      <w:pPr>
        <w:pStyle w:val="ConsPlusNonformat"/>
      </w:pPr>
      <w:r>
        <w:t xml:space="preserve">               \/</w:t>
      </w:r>
    </w:p>
    <w:p w:rsidR="00BF5D2E" w:rsidRDefault="00BF5D2E">
      <w:pPr>
        <w:pStyle w:val="ConsPlusNonformat"/>
      </w:pPr>
      <w:r>
        <w:t xml:space="preserve"> ┌────────────────────────────────┐</w:t>
      </w:r>
    </w:p>
    <w:p w:rsidR="00BF5D2E" w:rsidRDefault="00BF5D2E">
      <w:pPr>
        <w:pStyle w:val="ConsPlusNonformat"/>
      </w:pPr>
      <w:r>
        <w:t xml:space="preserve"> │       Выдача разрешения        │</w:t>
      </w:r>
    </w:p>
    <w:p w:rsidR="00BF5D2E" w:rsidRDefault="00BF5D2E">
      <w:pPr>
        <w:pStyle w:val="ConsPlusNonformat"/>
      </w:pPr>
      <w:r>
        <w:t xml:space="preserve"> └────────────────────────────────┘</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right"/>
        <w:outlineLvl w:val="1"/>
        <w:rPr>
          <w:rFonts w:ascii="Calibri" w:hAnsi="Calibri" w:cs="Calibri"/>
        </w:rPr>
      </w:pPr>
      <w:bookmarkStart w:id="67" w:name="Par937"/>
      <w:bookmarkEnd w:id="67"/>
      <w:r>
        <w:rPr>
          <w:rFonts w:ascii="Calibri" w:hAnsi="Calibri" w:cs="Calibri"/>
        </w:rPr>
        <w:lastRenderedPageBreak/>
        <w:t>Приложение 4</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"Выдача разрешения на изменение имени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ребенка, а также присвоенной ему фамилии</w:t>
      </w:r>
    </w:p>
    <w:p w:rsidR="00BF5D2E" w:rsidRDefault="00BF5D2E">
      <w:pPr>
        <w:widowControl w:val="0"/>
        <w:autoSpaceDE w:val="0"/>
        <w:autoSpaceDN w:val="0"/>
        <w:adjustRightInd w:val="0"/>
        <w:spacing w:after="0" w:line="240" w:lineRule="auto"/>
        <w:jc w:val="right"/>
        <w:rPr>
          <w:rFonts w:ascii="Calibri" w:hAnsi="Calibri" w:cs="Calibri"/>
        </w:rPr>
      </w:pPr>
      <w:r>
        <w:rPr>
          <w:rFonts w:ascii="Calibri" w:hAnsi="Calibri" w:cs="Calibri"/>
        </w:rPr>
        <w:t>на фамилию другого родителя в случаях,</w:t>
      </w:r>
    </w:p>
    <w:p w:rsidR="00BF5D2E" w:rsidRDefault="00BF5D2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установленных</w:t>
      </w:r>
      <w:proofErr w:type="gramEnd"/>
      <w:r>
        <w:rPr>
          <w:rFonts w:ascii="Calibri" w:hAnsi="Calibri" w:cs="Calibri"/>
        </w:rPr>
        <w:t xml:space="preserve"> законодательством"</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pStyle w:val="ConsPlusNonformat"/>
      </w:pPr>
      <w:bookmarkStart w:id="68" w:name="Par945"/>
      <w:bookmarkEnd w:id="68"/>
      <w:r>
        <w:t xml:space="preserve">                    ФОРМА АКТА УПРАВЛЕНИЯ МИНИСТЕРСТВА</w:t>
      </w:r>
    </w:p>
    <w:p w:rsidR="00BF5D2E" w:rsidRDefault="00BF5D2E">
      <w:pPr>
        <w:pStyle w:val="ConsPlusNonformat"/>
      </w:pPr>
      <w:r>
        <w:t xml:space="preserve">       О РАЗРЕШЕНИИ НА ИЗМЕНЕНИЕ ИМЕНИ РЕБЕНКА, А ТАКЖЕ </w:t>
      </w:r>
      <w:proofErr w:type="gramStart"/>
      <w:r>
        <w:t>ПРИСВОЕННОЙ</w:t>
      </w:r>
      <w:proofErr w:type="gramEnd"/>
    </w:p>
    <w:p w:rsidR="00BF5D2E" w:rsidRDefault="00BF5D2E">
      <w:pPr>
        <w:pStyle w:val="ConsPlusNonformat"/>
      </w:pPr>
      <w:r>
        <w:t xml:space="preserve">                  ЕМУ ФАМИЛИИ НА ФАМИЛИЮ ДРУГОГО РОДИТЕЛЯ</w:t>
      </w:r>
    </w:p>
    <w:p w:rsidR="00BF5D2E" w:rsidRDefault="00BF5D2E">
      <w:pPr>
        <w:pStyle w:val="ConsPlusNonformat"/>
      </w:pPr>
      <w:r>
        <w:t xml:space="preserve">   </w:t>
      </w:r>
      <w:hyperlink w:anchor="Par1003" w:history="1">
        <w:proofErr w:type="gramStart"/>
        <w:r>
          <w:rPr>
            <w:color w:val="0000FF"/>
          </w:rPr>
          <w:t>&lt;*&gt;</w:t>
        </w:r>
      </w:hyperlink>
      <w:r>
        <w:t xml:space="preserve"> (печатается на бланке территориального подразделения (управления)</w:t>
      </w:r>
      <w:proofErr w:type="gramEnd"/>
    </w:p>
    <w:p w:rsidR="00BF5D2E" w:rsidRDefault="00BF5D2E">
      <w:pPr>
        <w:pStyle w:val="ConsPlusNonformat"/>
      </w:pPr>
      <w:r>
        <w:t xml:space="preserve">         министерства социального развития, опеки и попечительства</w:t>
      </w:r>
    </w:p>
    <w:p w:rsidR="00BF5D2E" w:rsidRDefault="00BF5D2E">
      <w:pPr>
        <w:pStyle w:val="ConsPlusNonformat"/>
      </w:pPr>
      <w:r>
        <w:t xml:space="preserve">                            </w:t>
      </w:r>
      <w:proofErr w:type="gramStart"/>
      <w:r>
        <w:t>Иркутской области)</w:t>
      </w:r>
      <w:proofErr w:type="gramEnd"/>
    </w:p>
    <w:p w:rsidR="00BF5D2E" w:rsidRDefault="00BF5D2E">
      <w:pPr>
        <w:pStyle w:val="ConsPlusNonformat"/>
      </w:pPr>
    </w:p>
    <w:p w:rsidR="00BF5D2E" w:rsidRDefault="00BF5D2E">
      <w:pPr>
        <w:pStyle w:val="ConsPlusNonformat"/>
      </w:pPr>
      <w:r>
        <w:t>Дата, номер.</w:t>
      </w:r>
    </w:p>
    <w:p w:rsidR="00BF5D2E" w:rsidRDefault="00BF5D2E">
      <w:pPr>
        <w:pStyle w:val="ConsPlusNonformat"/>
      </w:pPr>
    </w:p>
    <w:p w:rsidR="00BF5D2E" w:rsidRDefault="00BF5D2E">
      <w:pPr>
        <w:pStyle w:val="ConsPlusNonformat"/>
      </w:pPr>
      <w:r>
        <w:t>О разрешении изменения имени и (или)</w:t>
      </w:r>
    </w:p>
    <w:p w:rsidR="00BF5D2E" w:rsidRDefault="00BF5D2E">
      <w:pPr>
        <w:pStyle w:val="ConsPlusNonformat"/>
      </w:pPr>
      <w:r>
        <w:t>фамилии несовершеннолетнем</w:t>
      </w:r>
      <w:proofErr w:type="gramStart"/>
      <w:r>
        <w:t>у(</w:t>
      </w:r>
      <w:proofErr w:type="gramEnd"/>
      <w:r>
        <w:t>ней)</w:t>
      </w:r>
    </w:p>
    <w:p w:rsidR="00BF5D2E" w:rsidRDefault="00BF5D2E">
      <w:pPr>
        <w:pStyle w:val="ConsPlusNonformat"/>
      </w:pPr>
      <w:r>
        <w:t>_______________ (Ф.И.О. полностью),</w:t>
      </w:r>
    </w:p>
    <w:p w:rsidR="00BF5D2E" w:rsidRDefault="00BF5D2E">
      <w:pPr>
        <w:pStyle w:val="ConsPlusNonformat"/>
      </w:pPr>
      <w:r>
        <w:t>_________ года рождения</w:t>
      </w:r>
    </w:p>
    <w:p w:rsidR="00BF5D2E" w:rsidRDefault="00BF5D2E">
      <w:pPr>
        <w:pStyle w:val="ConsPlusNonformat"/>
      </w:pPr>
    </w:p>
    <w:p w:rsidR="00BF5D2E" w:rsidRDefault="00BF5D2E">
      <w:pPr>
        <w:pStyle w:val="ConsPlusNonformat"/>
      </w:pPr>
      <w:r>
        <w:t xml:space="preserve">    </w:t>
      </w:r>
      <w:proofErr w:type="gramStart"/>
      <w:r>
        <w:t>Рассмотрев заявление гр. ___________________________ (Ф.И.О. полностью,</w:t>
      </w:r>
      <w:proofErr w:type="gramEnd"/>
    </w:p>
    <w:p w:rsidR="00BF5D2E" w:rsidRDefault="00BF5D2E">
      <w:pPr>
        <w:pStyle w:val="ConsPlusNonformat"/>
      </w:pPr>
      <w:r>
        <w:t xml:space="preserve">обоих  родителей  или  одного из родителей) </w:t>
      </w:r>
      <w:hyperlink w:anchor="Par1003" w:history="1">
        <w:r>
          <w:rPr>
            <w:color w:val="0000FF"/>
          </w:rPr>
          <w:t>&lt;*&gt;</w:t>
        </w:r>
      </w:hyperlink>
      <w:r>
        <w:t xml:space="preserve">, проживающих (щего; щей) </w:t>
      </w:r>
      <w:proofErr w:type="gramStart"/>
      <w:r>
        <w:t>по</w:t>
      </w:r>
      <w:proofErr w:type="gramEnd"/>
    </w:p>
    <w:p w:rsidR="00BF5D2E" w:rsidRDefault="00BF5D2E">
      <w:pPr>
        <w:pStyle w:val="ConsPlusNonformat"/>
      </w:pPr>
      <w:r>
        <w:t>адресу: ____________, письменное согласие несовершеннолетнего _____________</w:t>
      </w:r>
    </w:p>
    <w:p w:rsidR="00BF5D2E" w:rsidRDefault="00BF5D2E">
      <w:pPr>
        <w:pStyle w:val="ConsPlusNonformat"/>
      </w:pPr>
      <w:r>
        <w:t xml:space="preserve">(Ф.И.О.  полностью,  дата рождения) </w:t>
      </w:r>
      <w:hyperlink w:anchor="Par1009" w:history="1">
        <w:r>
          <w:rPr>
            <w:color w:val="0000FF"/>
          </w:rPr>
          <w:t>&lt;**&gt;</w:t>
        </w:r>
      </w:hyperlink>
      <w:r>
        <w:t xml:space="preserve"> об изменении имени и (или) фамилии</w:t>
      </w:r>
    </w:p>
    <w:p w:rsidR="00BF5D2E" w:rsidRDefault="00BF5D2E">
      <w:pPr>
        <w:pStyle w:val="ConsPlusNonformat"/>
      </w:pPr>
      <w:r>
        <w:t>несовершеннолетнем</w:t>
      </w:r>
      <w:proofErr w:type="gramStart"/>
      <w:r>
        <w:t>у(</w:t>
      </w:r>
      <w:proofErr w:type="gramEnd"/>
      <w:r>
        <w:t>ней) ____________________(Ф.И.О. полностью), __________</w:t>
      </w:r>
    </w:p>
    <w:p w:rsidR="00BF5D2E" w:rsidRDefault="00BF5D2E">
      <w:pPr>
        <w:pStyle w:val="ConsPlusNonformat"/>
      </w:pPr>
      <w:r>
        <w:t>года  рождения),  на  имя  -  ___________ и (или) фамилию матери по браку -</w:t>
      </w:r>
    </w:p>
    <w:p w:rsidR="00BF5D2E" w:rsidRDefault="00BF5D2E">
      <w:pPr>
        <w:pStyle w:val="ConsPlusNonformat"/>
      </w:pPr>
      <w:proofErr w:type="gramStart"/>
      <w:r>
        <w:t>____________  (актовая  запись в свидетельстве о рождении ребенка N _______</w:t>
      </w:r>
      <w:proofErr w:type="gramEnd"/>
    </w:p>
    <w:p w:rsidR="00BF5D2E" w:rsidRDefault="00BF5D2E">
      <w:pPr>
        <w:pStyle w:val="ConsPlusNonformat"/>
      </w:pPr>
      <w:r>
        <w:t xml:space="preserve">от  ___________, </w:t>
      </w:r>
      <w:proofErr w:type="gramStart"/>
      <w:r>
        <w:t>составлена</w:t>
      </w:r>
      <w:proofErr w:type="gramEnd"/>
      <w:r>
        <w:t xml:space="preserve"> в отделе по городу ____________ Управления ЗАГС</w:t>
      </w:r>
    </w:p>
    <w:p w:rsidR="00BF5D2E" w:rsidRDefault="00BF5D2E">
      <w:pPr>
        <w:pStyle w:val="ConsPlusNonformat"/>
      </w:pPr>
      <w:r>
        <w:t xml:space="preserve">______________ области; актовая запись N ________ </w:t>
      </w:r>
      <w:proofErr w:type="gramStart"/>
      <w:r>
        <w:t>от</w:t>
      </w:r>
      <w:proofErr w:type="gramEnd"/>
      <w:r>
        <w:t xml:space="preserve"> __________, составлена</w:t>
      </w:r>
    </w:p>
    <w:p w:rsidR="00BF5D2E" w:rsidRDefault="00BF5D2E">
      <w:pPr>
        <w:pStyle w:val="ConsPlusNonformat"/>
      </w:pPr>
      <w:r>
        <w:t>в   отделе   регистрации  браков  по  городу  ___________  Управления  ЗАГС</w:t>
      </w:r>
    </w:p>
    <w:p w:rsidR="00BF5D2E" w:rsidRDefault="00BF5D2E">
      <w:pPr>
        <w:pStyle w:val="ConsPlusNonformat"/>
      </w:pPr>
      <w:r>
        <w:t>____________ области):</w:t>
      </w:r>
    </w:p>
    <w:p w:rsidR="00BF5D2E" w:rsidRDefault="00BF5D2E">
      <w:pPr>
        <w:pStyle w:val="ConsPlusNonformat"/>
      </w:pPr>
      <w:r>
        <w:t xml:space="preserve">    ИЛИ  учитывая,  что сведения об отце ребенка внесены в актовую запись о</w:t>
      </w:r>
    </w:p>
    <w:p w:rsidR="00BF5D2E" w:rsidRDefault="00BF5D2E">
      <w:pPr>
        <w:pStyle w:val="ConsPlusNonformat"/>
      </w:pPr>
      <w:proofErr w:type="gramStart"/>
      <w:r>
        <w:t>рождении</w:t>
      </w:r>
      <w:proofErr w:type="gramEnd"/>
      <w:r>
        <w:t xml:space="preserve"> на основании заявления матери,</w:t>
      </w:r>
    </w:p>
    <w:p w:rsidR="00BF5D2E" w:rsidRDefault="00BF5D2E">
      <w:pPr>
        <w:pStyle w:val="ConsPlusNonformat"/>
      </w:pPr>
      <w:r>
        <w:t xml:space="preserve">    ИЛИ  учитывая,  что  отец (мать) несовершеннолетнего - ________________</w:t>
      </w:r>
    </w:p>
    <w:p w:rsidR="00BF5D2E" w:rsidRDefault="00BF5D2E">
      <w:pPr>
        <w:pStyle w:val="ConsPlusNonformat"/>
      </w:pPr>
      <w:r>
        <w:t xml:space="preserve">(Ф.И.О.  полностью) решением _______ (наименование суда полностью) </w:t>
      </w:r>
      <w:proofErr w:type="gramStart"/>
      <w:r>
        <w:t>от</w:t>
      </w:r>
      <w:proofErr w:type="gramEnd"/>
      <w:r>
        <w:t xml:space="preserve"> _____</w:t>
      </w:r>
    </w:p>
    <w:p w:rsidR="00BF5D2E" w:rsidRDefault="00BF5D2E">
      <w:pPr>
        <w:pStyle w:val="ConsPlusNonformat"/>
      </w:pPr>
      <w:r>
        <w:t>(дата), вступившим в законную силу _____ (дата), лише</w:t>
      </w:r>
      <w:proofErr w:type="gramStart"/>
      <w:r>
        <w:t>н(</w:t>
      </w:r>
      <w:proofErr w:type="gramEnd"/>
      <w:r>
        <w:t>а) родительских прав</w:t>
      </w:r>
    </w:p>
    <w:p w:rsidR="00BF5D2E" w:rsidRDefault="00BF5D2E">
      <w:pPr>
        <w:pStyle w:val="ConsPlusNonformat"/>
      </w:pPr>
      <w:r>
        <w:t>(ограниче</w:t>
      </w:r>
      <w:proofErr w:type="gramStart"/>
      <w:r>
        <w:t>н(</w:t>
      </w:r>
      <w:proofErr w:type="gramEnd"/>
      <w:r>
        <w:t>а)   в   родительских  правах;  признан(а)  недееспособным(ной);</w:t>
      </w:r>
    </w:p>
    <w:p w:rsidR="00BF5D2E" w:rsidRDefault="00BF5D2E">
      <w:pPr>
        <w:pStyle w:val="ConsPlusNonformat"/>
      </w:pPr>
      <w:r>
        <w:t>ограниченно дееспособны</w:t>
      </w:r>
      <w:proofErr w:type="gramStart"/>
      <w:r>
        <w:t>м(</w:t>
      </w:r>
      <w:proofErr w:type="gramEnd"/>
      <w:r>
        <w:t>ной); умершим(шей)),</w:t>
      </w:r>
    </w:p>
    <w:p w:rsidR="00BF5D2E" w:rsidRDefault="00BF5D2E">
      <w:pPr>
        <w:pStyle w:val="ConsPlusNonformat"/>
      </w:pPr>
      <w:r>
        <w:t xml:space="preserve">    ИЛИ  учитывая,  что  установить  место  нахождения ____________________</w:t>
      </w:r>
    </w:p>
    <w:p w:rsidR="00BF5D2E" w:rsidRDefault="00BF5D2E">
      <w:pPr>
        <w:pStyle w:val="ConsPlusNonformat"/>
      </w:pPr>
      <w:r>
        <w:t xml:space="preserve">(Ф.И.О. другого родителя) не предоставляется </w:t>
      </w:r>
      <w:proofErr w:type="gramStart"/>
      <w:r>
        <w:t>возможным</w:t>
      </w:r>
      <w:proofErr w:type="gramEnd"/>
      <w:r>
        <w:t>,</w:t>
      </w:r>
    </w:p>
    <w:p w:rsidR="00BF5D2E" w:rsidRDefault="00BF5D2E">
      <w:pPr>
        <w:pStyle w:val="ConsPlusNonformat"/>
      </w:pPr>
      <w:r>
        <w:t xml:space="preserve">    ИЛИ учитывая, что _______________________ (Ф.И.О. другого родителя) </w:t>
      </w:r>
      <w:proofErr w:type="gramStart"/>
      <w:r>
        <w:t>без</w:t>
      </w:r>
      <w:proofErr w:type="gramEnd"/>
    </w:p>
    <w:p w:rsidR="00BF5D2E" w:rsidRDefault="00BF5D2E">
      <w:pPr>
        <w:pStyle w:val="ConsPlusNonformat"/>
      </w:pPr>
      <w:r>
        <w:t>уважительных  причин  уклоняется  от  воспитания  и содержания ребенка, что</w:t>
      </w:r>
    </w:p>
    <w:p w:rsidR="00BF5D2E" w:rsidRDefault="00BF5D2E">
      <w:pPr>
        <w:pStyle w:val="ConsPlusNonformat"/>
      </w:pPr>
      <w:r>
        <w:t>подтверждается ___________ (указать документы, подтверждающие данный факт),</w:t>
      </w:r>
    </w:p>
    <w:p w:rsidR="00BF5D2E" w:rsidRDefault="00BF5D2E">
      <w:pPr>
        <w:pStyle w:val="ConsPlusNonformat"/>
      </w:pPr>
      <w:r>
        <w:t>на    основании    представленных    документов,    исходя   из   интересов</w:t>
      </w:r>
    </w:p>
    <w:p w:rsidR="00BF5D2E" w:rsidRDefault="00BF5D2E">
      <w:pPr>
        <w:pStyle w:val="ConsPlusNonformat"/>
      </w:pPr>
      <w:r>
        <w:t>несовершеннолетнег</w:t>
      </w:r>
      <w:proofErr w:type="gramStart"/>
      <w:r>
        <w:t>о(</w:t>
      </w:r>
      <w:proofErr w:type="gramEnd"/>
      <w:r>
        <w:t xml:space="preserve">ней),  руководствуясь  </w:t>
      </w:r>
      <w:hyperlink r:id="rId92" w:history="1">
        <w:r>
          <w:rPr>
            <w:color w:val="0000FF"/>
          </w:rPr>
          <w:t>пунктом 1 статьи 34</w:t>
        </w:r>
      </w:hyperlink>
      <w:r>
        <w:t xml:space="preserve"> Гражданского</w:t>
      </w:r>
    </w:p>
    <w:p w:rsidR="00BF5D2E" w:rsidRDefault="00BF5D2E">
      <w:pPr>
        <w:pStyle w:val="ConsPlusNonformat"/>
      </w:pPr>
      <w:r>
        <w:t xml:space="preserve">кодекса  Российской  Федерации,  </w:t>
      </w:r>
      <w:hyperlink r:id="rId93" w:history="1">
        <w:r>
          <w:rPr>
            <w:color w:val="0000FF"/>
          </w:rPr>
          <w:t>статьей  59</w:t>
        </w:r>
      </w:hyperlink>
      <w:r>
        <w:t xml:space="preserve">  Семейного  кодекса Российской</w:t>
      </w:r>
    </w:p>
    <w:p w:rsidR="00BF5D2E" w:rsidRDefault="00BF5D2E">
      <w:pPr>
        <w:pStyle w:val="ConsPlusNonformat"/>
      </w:pPr>
      <w:r>
        <w:t xml:space="preserve">Федерации,  </w:t>
      </w:r>
      <w:hyperlink r:id="rId94" w:history="1">
        <w:r>
          <w:rPr>
            <w:color w:val="0000FF"/>
          </w:rPr>
          <w:t>пунктом  4 статьи 58</w:t>
        </w:r>
      </w:hyperlink>
      <w:r>
        <w:t xml:space="preserve"> Федерального закона от 15 ноября 1997 года</w:t>
      </w:r>
    </w:p>
    <w:p w:rsidR="00BF5D2E" w:rsidRDefault="00BF5D2E">
      <w:pPr>
        <w:pStyle w:val="ConsPlusNonformat"/>
      </w:pPr>
      <w:r>
        <w:t>N  143-ФЗ  "Об  актах  гражданского  состояния",  Положением  об управлении</w:t>
      </w:r>
    </w:p>
    <w:p w:rsidR="00BF5D2E" w:rsidRDefault="00BF5D2E">
      <w:pPr>
        <w:pStyle w:val="ConsPlusNonformat"/>
      </w:pPr>
      <w:r>
        <w:t>министерства социального развития, опеки и попечительства Иркутской области</w:t>
      </w:r>
    </w:p>
    <w:p w:rsidR="00BF5D2E" w:rsidRDefault="00BF5D2E">
      <w:pPr>
        <w:pStyle w:val="ConsPlusNonformat"/>
      </w:pPr>
      <w:proofErr w:type="gramStart"/>
      <w:r>
        <w:t>по ________________________, утвержденным приказом министерства социального</w:t>
      </w:r>
      <w:proofErr w:type="gramEnd"/>
    </w:p>
    <w:p w:rsidR="00BF5D2E" w:rsidRDefault="00BF5D2E">
      <w:pPr>
        <w:pStyle w:val="ConsPlusNonformat"/>
      </w:pPr>
      <w:r>
        <w:t>развития, опеки и попечительства Иркутской области от ________ N _____:</w:t>
      </w:r>
    </w:p>
    <w:p w:rsidR="00BF5D2E" w:rsidRDefault="00BF5D2E">
      <w:pPr>
        <w:pStyle w:val="ConsPlusNonformat"/>
      </w:pPr>
    </w:p>
    <w:p w:rsidR="00BF5D2E" w:rsidRDefault="00BF5D2E">
      <w:pPr>
        <w:pStyle w:val="ConsPlusNonformat"/>
      </w:pPr>
      <w:r>
        <w:t xml:space="preserve">    Разрешить    изменить   имя   и   фамилию   (ИЛИ   имя   ИЛИ   фамилию)</w:t>
      </w:r>
    </w:p>
    <w:p w:rsidR="00BF5D2E" w:rsidRDefault="00BF5D2E">
      <w:pPr>
        <w:pStyle w:val="ConsPlusNonformat"/>
      </w:pPr>
      <w:r>
        <w:t>несовершеннолетнем</w:t>
      </w:r>
      <w:proofErr w:type="gramStart"/>
      <w:r>
        <w:t>у(</w:t>
      </w:r>
      <w:proofErr w:type="gramEnd"/>
      <w:r>
        <w:t>ней) _____________ (Ф.И.О. полностью), __________ дата,</w:t>
      </w:r>
    </w:p>
    <w:p w:rsidR="00BF5D2E" w:rsidRDefault="00BF5D2E">
      <w:pPr>
        <w:pStyle w:val="ConsPlusNonformat"/>
      </w:pPr>
      <w:r>
        <w:t>месяц, год рождения, на имя - ___________ и фамилию - ____________________.</w:t>
      </w:r>
    </w:p>
    <w:p w:rsidR="00BF5D2E" w:rsidRDefault="00BF5D2E">
      <w:pPr>
        <w:pStyle w:val="ConsPlusNonformat"/>
      </w:pPr>
    </w:p>
    <w:p w:rsidR="00BF5D2E" w:rsidRDefault="00BF5D2E">
      <w:pPr>
        <w:pStyle w:val="ConsPlusNonformat"/>
      </w:pPr>
      <w:r>
        <w:t>Начальник управления министерства</w:t>
      </w:r>
    </w:p>
    <w:p w:rsidR="00BF5D2E" w:rsidRDefault="00BF5D2E">
      <w:pPr>
        <w:pStyle w:val="ConsPlusNonformat"/>
      </w:pPr>
      <w:r>
        <w:t>социального развития, опеки и</w:t>
      </w:r>
    </w:p>
    <w:p w:rsidR="00BF5D2E" w:rsidRDefault="00BF5D2E">
      <w:pPr>
        <w:pStyle w:val="ConsPlusNonformat"/>
      </w:pPr>
      <w:r>
        <w:t>попечительства Иркутской области</w:t>
      </w:r>
    </w:p>
    <w:p w:rsidR="00BF5D2E" w:rsidRDefault="00BF5D2E">
      <w:pPr>
        <w:pStyle w:val="ConsPlusNonformat"/>
      </w:pPr>
      <w:r>
        <w:t>по __________________                                _____________ (Ф.И.О.)</w:t>
      </w:r>
    </w:p>
    <w:p w:rsidR="00BF5D2E" w:rsidRDefault="00BF5D2E">
      <w:pPr>
        <w:pStyle w:val="ConsPlusNonformat"/>
      </w:pPr>
    </w:p>
    <w:p w:rsidR="00BF5D2E" w:rsidRDefault="00BF5D2E">
      <w:pPr>
        <w:pStyle w:val="ConsPlusNonformat"/>
      </w:pPr>
      <w:r>
        <w:t xml:space="preserve">                                                     Печать</w:t>
      </w:r>
    </w:p>
    <w:p w:rsidR="00BF5D2E" w:rsidRDefault="00BF5D2E">
      <w:pPr>
        <w:pStyle w:val="ConsPlusNonformat"/>
      </w:pPr>
    </w:p>
    <w:p w:rsidR="00BF5D2E" w:rsidRDefault="00BF5D2E">
      <w:pPr>
        <w:pStyle w:val="ConsPlusNonformat"/>
      </w:pPr>
      <w:r>
        <w:t xml:space="preserve">    --------------------------------</w:t>
      </w:r>
    </w:p>
    <w:p w:rsidR="00BF5D2E" w:rsidRDefault="00BF5D2E">
      <w:pPr>
        <w:pStyle w:val="ConsPlusNonformat"/>
      </w:pPr>
      <w:bookmarkStart w:id="69" w:name="Par1003"/>
      <w:bookmarkEnd w:id="69"/>
      <w:r>
        <w:t xml:space="preserve">    &lt;*&gt;  В соответствии со </w:t>
      </w:r>
      <w:hyperlink r:id="rId95" w:history="1">
        <w:r>
          <w:rPr>
            <w:color w:val="0000FF"/>
          </w:rPr>
          <w:t>ст. 59</w:t>
        </w:r>
      </w:hyperlink>
      <w:r>
        <w:t xml:space="preserve"> Семейного кодекса Российской Федерации </w:t>
      </w:r>
      <w:proofErr w:type="gramStart"/>
      <w:r>
        <w:t>по</w:t>
      </w:r>
      <w:proofErr w:type="gramEnd"/>
    </w:p>
    <w:p w:rsidR="00BF5D2E" w:rsidRDefault="00BF5D2E">
      <w:pPr>
        <w:pStyle w:val="ConsPlusNonformat"/>
      </w:pPr>
      <w:r>
        <w:t>совместной  просьбе  родителей  разрешение  изменить  имя,  фамилию ребенку</w:t>
      </w:r>
    </w:p>
    <w:p w:rsidR="00BF5D2E" w:rsidRDefault="00BF5D2E">
      <w:pPr>
        <w:pStyle w:val="ConsPlusNonformat"/>
      </w:pPr>
      <w:r>
        <w:t>выдается органом опеки и попечительства. Учет мнения родителя не обязателен</w:t>
      </w:r>
    </w:p>
    <w:p w:rsidR="00BF5D2E" w:rsidRDefault="00BF5D2E">
      <w:pPr>
        <w:pStyle w:val="ConsPlusNonformat"/>
      </w:pPr>
      <w:r>
        <w:t>при   невозможности   установления   его   места  нахождения,  лишении  его</w:t>
      </w:r>
    </w:p>
    <w:p w:rsidR="00BF5D2E" w:rsidRDefault="00BF5D2E">
      <w:pPr>
        <w:pStyle w:val="ConsPlusNonformat"/>
      </w:pPr>
      <w:r>
        <w:t xml:space="preserve">родительских  прав,  признании  </w:t>
      </w:r>
      <w:proofErr w:type="gramStart"/>
      <w:r>
        <w:t>недееспособным</w:t>
      </w:r>
      <w:proofErr w:type="gramEnd"/>
      <w:r>
        <w:t>, а также в случаях уклонения</w:t>
      </w:r>
    </w:p>
    <w:p w:rsidR="00BF5D2E" w:rsidRDefault="00BF5D2E">
      <w:pPr>
        <w:pStyle w:val="ConsPlusNonformat"/>
      </w:pPr>
      <w:r>
        <w:t>родителя без уважительных причин от воспитания и содержания ребенка.</w:t>
      </w:r>
    </w:p>
    <w:p w:rsidR="00BF5D2E" w:rsidRDefault="00BF5D2E">
      <w:pPr>
        <w:pStyle w:val="ConsPlusNonformat"/>
      </w:pPr>
      <w:bookmarkStart w:id="70" w:name="Par1009"/>
      <w:bookmarkEnd w:id="70"/>
      <w:r>
        <w:t xml:space="preserve">    &lt;**&gt;  Согласие  несовершеннолетнего  с  10  до  13  лет включительно </w:t>
      </w:r>
      <w:proofErr w:type="gramStart"/>
      <w:r>
        <w:t>на</w:t>
      </w:r>
      <w:proofErr w:type="gramEnd"/>
    </w:p>
    <w:p w:rsidR="00BF5D2E" w:rsidRDefault="00BF5D2E">
      <w:pPr>
        <w:pStyle w:val="ConsPlusNonformat"/>
      </w:pPr>
      <w:r>
        <w:t>изменение  имени  и  (или)  фамилии  в  форме заявления, отражающего мнение</w:t>
      </w:r>
    </w:p>
    <w:p w:rsidR="00BF5D2E" w:rsidRDefault="00BF5D2E">
      <w:pPr>
        <w:pStyle w:val="ConsPlusNonformat"/>
      </w:pPr>
      <w:r>
        <w:t>ребенка по существу в произвольной форме.</w:t>
      </w: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autoSpaceDE w:val="0"/>
        <w:autoSpaceDN w:val="0"/>
        <w:adjustRightInd w:val="0"/>
        <w:spacing w:after="0" w:line="240" w:lineRule="auto"/>
        <w:jc w:val="both"/>
        <w:rPr>
          <w:rFonts w:ascii="Calibri" w:hAnsi="Calibri" w:cs="Calibri"/>
        </w:rPr>
      </w:pPr>
    </w:p>
    <w:p w:rsidR="00BF5D2E" w:rsidRDefault="00BF5D2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F251F" w:rsidRDefault="008F251F">
      <w:bookmarkStart w:id="71" w:name="_GoBack"/>
      <w:bookmarkEnd w:id="71"/>
    </w:p>
    <w:sectPr w:rsidR="008F251F">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2E"/>
    <w:rsid w:val="008F251F"/>
    <w:rsid w:val="00BF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D2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F5D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5D2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F5D2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D2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F5D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5D2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F5D2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5D92A8521CAB96DE091D8B064A6B9C0BD4481083D1B5310225C629BF2740A8A27B64F96D5B0DACE2373DM9p4K" TargetMode="External"/><Relationship Id="rId21" Type="http://schemas.openxmlformats.org/officeDocument/2006/relationships/hyperlink" Target="consultantplus://offline/ref=B85D92A8521CAB96DE090386102631900BD8151A87D2BC675F7A9D74E82E4AFFE5343DBB29560CA5MEp6K" TargetMode="External"/><Relationship Id="rId34" Type="http://schemas.openxmlformats.org/officeDocument/2006/relationships/hyperlink" Target="consultantplus://offline/ref=B85D92A8521CAB96DE091D8B064A6B9C0BD4481083D1B5310225C629BF2740A8A27B64F96D5B0DACE2373FM9p1K" TargetMode="External"/><Relationship Id="rId42" Type="http://schemas.openxmlformats.org/officeDocument/2006/relationships/hyperlink" Target="consultantplus://offline/ref=B85D92A8521CAB96DE090386102631900FD7141486DCE16D57239176EF2115E8E27D31BA28550AMApBK" TargetMode="External"/><Relationship Id="rId47" Type="http://schemas.openxmlformats.org/officeDocument/2006/relationships/hyperlink" Target="consultantplus://offline/ref=B85D92A8521CAB96DE091D8B064A6B9C0BD4481083D1B5310225C629BF2740A8A27B64F96D5B0DACE23738M9p3K" TargetMode="External"/><Relationship Id="rId50" Type="http://schemas.openxmlformats.org/officeDocument/2006/relationships/hyperlink" Target="consultantplus://offline/ref=B85D92A8521CAB96DE090386102631900BD8151A87D2BC675F7A9D74E82E4AFFE5343DBEM2pAK" TargetMode="External"/><Relationship Id="rId55" Type="http://schemas.openxmlformats.org/officeDocument/2006/relationships/hyperlink" Target="consultantplus://offline/ref=B85D92A8521CAB96DE091D8B064A6B9C0BD448108DD0BE380B25C629BF2740A8A27B64F96D5B0DACE2363DM9p1K" TargetMode="External"/><Relationship Id="rId63" Type="http://schemas.openxmlformats.org/officeDocument/2006/relationships/hyperlink" Target="consultantplus://offline/ref=B85D92A8521CAB96DE091D8B064A6B9C0BD4481083D1B5310225C629BF2740A8A27B64F96D5B0DACE2373AM9pCK" TargetMode="External"/><Relationship Id="rId68" Type="http://schemas.openxmlformats.org/officeDocument/2006/relationships/hyperlink" Target="consultantplus://offline/ref=B85D92A8521CAB96DE091D8B064A6B9C0BD448108DD6B6390A25C629BF2740A8A27B64F96D5B0DACE2363EM9pDK" TargetMode="External"/><Relationship Id="rId76" Type="http://schemas.openxmlformats.org/officeDocument/2006/relationships/hyperlink" Target="consultantplus://offline/ref=B85D92A8521CAB96DE091D8B064A6B9C0BD4481083D1B5310225C629BF2740A8A27B64F96D5B0DACE23735M9p4K" TargetMode="External"/><Relationship Id="rId84" Type="http://schemas.openxmlformats.org/officeDocument/2006/relationships/hyperlink" Target="consultantplus://offline/ref=B85D92A8521CAB96DE091D8B064A6B9C0BD4481083D1B5310225C629BF2740A8A27B64F96D5B0DACE23735M9pCK" TargetMode="External"/><Relationship Id="rId89" Type="http://schemas.openxmlformats.org/officeDocument/2006/relationships/hyperlink" Target="consultantplus://offline/ref=B85D92A8521CAB96DE091D8B064A6B9C0BD4481083D1B5310225C629BF2740A8A27B64F96D5B0DACE2363CM9pDK" TargetMode="External"/><Relationship Id="rId97" Type="http://schemas.openxmlformats.org/officeDocument/2006/relationships/theme" Target="theme/theme1.xml"/><Relationship Id="rId7" Type="http://schemas.openxmlformats.org/officeDocument/2006/relationships/hyperlink" Target="consultantplus://offline/ref=B85D92A8521CAB96DE091D8B064A6B9C0BD448108DD6B6390B25C629BF2740A8A27B64F96D5B0DACE23735M9p1K" TargetMode="External"/><Relationship Id="rId71" Type="http://schemas.openxmlformats.org/officeDocument/2006/relationships/hyperlink" Target="consultantplus://offline/ref=B85D92A8521CAB96DE091D8B064A6B9C0BD4481083D1B5310225C629BF2740A8A27B64F96D5B0DACE23734M9p2K" TargetMode="External"/><Relationship Id="rId92" Type="http://schemas.openxmlformats.org/officeDocument/2006/relationships/hyperlink" Target="consultantplus://offline/ref=B85D92A8521CAB96DE090386102631900BD8151F8DD6BC675F7A9D74E82E4AFFE5343DBCM2pCK" TargetMode="External"/><Relationship Id="rId2" Type="http://schemas.microsoft.com/office/2007/relationships/stylesWithEffects" Target="stylesWithEffects.xml"/><Relationship Id="rId16" Type="http://schemas.openxmlformats.org/officeDocument/2006/relationships/hyperlink" Target="consultantplus://offline/ref=B85D92A8521CAB96DE091D8B064A6B9C0BD448108DD6B6380225C629BF2740A8A27B64F96D5B0DACE2363EM9pCK" TargetMode="External"/><Relationship Id="rId29" Type="http://schemas.openxmlformats.org/officeDocument/2006/relationships/hyperlink" Target="consultantplus://offline/ref=B85D92A8521CAB96DE091D8B064A6B9C0BD4481083D1B5310225C629BF2740A8A27B64F96D5B0DACE2373EM9p3K" TargetMode="External"/><Relationship Id="rId11" Type="http://schemas.openxmlformats.org/officeDocument/2006/relationships/hyperlink" Target="consultantplus://offline/ref=B85D92A8521CAB96DE090386102631900BD8151A87D2BC675F7A9D74E82E4AFFE5343DBB29560CA5MEp6K" TargetMode="External"/><Relationship Id="rId24" Type="http://schemas.openxmlformats.org/officeDocument/2006/relationships/hyperlink" Target="consultantplus://offline/ref=B85D92A8521CAB96DE091D8B064A6B9C0BD4481083D1B5310225C629BF2740A8A27B64F96D5B0DACE2373CM9p2K" TargetMode="External"/><Relationship Id="rId32" Type="http://schemas.openxmlformats.org/officeDocument/2006/relationships/hyperlink" Target="consultantplus://offline/ref=B85D92A8521CAB96DE091D8B064A6B9C0BD4481083D1B5310225C629BF2740A8A27B64F96D5B0DACE2373FM9p5K" TargetMode="External"/><Relationship Id="rId37" Type="http://schemas.openxmlformats.org/officeDocument/2006/relationships/hyperlink" Target="consultantplus://offline/ref=B85D92A8521CAB96DE0903861026319008D711188F81EB650E2F93M7p1K" TargetMode="External"/><Relationship Id="rId40" Type="http://schemas.openxmlformats.org/officeDocument/2006/relationships/hyperlink" Target="consultantplus://offline/ref=B85D92A8521CAB96DE091D8B064A6B9C0BD448108DD3B1350425C629BF2740A8A27B64F96D5B0DACE23638M9p3K" TargetMode="External"/><Relationship Id="rId45" Type="http://schemas.openxmlformats.org/officeDocument/2006/relationships/hyperlink" Target="consultantplus://offline/ref=B85D92A8521CAB96DE091D8B064A6B9C0BD4481083D1B5310225C629BF2740A8A27B64F96D5B0DACE23738M9p5K" TargetMode="External"/><Relationship Id="rId53" Type="http://schemas.openxmlformats.org/officeDocument/2006/relationships/hyperlink" Target="consultantplus://offline/ref=B85D92A8521CAB96DE091D8B064A6B9C0BD4481083D1B5310225C629BF2740A8A27B64F96D5B0DACE23739M9p1K" TargetMode="External"/><Relationship Id="rId58" Type="http://schemas.openxmlformats.org/officeDocument/2006/relationships/hyperlink" Target="consultantplus://offline/ref=B85D92A8521CAB96DE091D8B064A6B9C0BD4481083D1B5310225C629BF2740A8A27B64F96D5B0DACE2373AM9p3K" TargetMode="External"/><Relationship Id="rId66" Type="http://schemas.openxmlformats.org/officeDocument/2006/relationships/hyperlink" Target="consultantplus://offline/ref=B85D92A8521CAB96DE091D8B064A6B9C0BD448108DD6B6390A25C629BF2740A8A27B64F96D5B0DACE2363EM9p3K" TargetMode="External"/><Relationship Id="rId74" Type="http://schemas.openxmlformats.org/officeDocument/2006/relationships/hyperlink" Target="consultantplus://offline/ref=B85D92A8521CAB96DE091D8B064A6B9C0BD4481083D1B5310225C629BF2740A8A27B64F96D5B0DACE23735M9p5K" TargetMode="External"/><Relationship Id="rId79" Type="http://schemas.openxmlformats.org/officeDocument/2006/relationships/hyperlink" Target="consultantplus://offline/ref=B85D92A8521CAB96DE091D8B064A6B9C0BD448108DD6B6390A25C629BF2740A8A27B64F96D5B0DACE2363FM9p4K" TargetMode="External"/><Relationship Id="rId87" Type="http://schemas.openxmlformats.org/officeDocument/2006/relationships/hyperlink" Target="consultantplus://offline/ref=B85D92A8521CAB96DE091D8B064A6B9C0BD448108DD0BE380B25C629BF2740A8A27B64F96D5B0DACE2363DM9p2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85D92A8521CAB96DE091D8B064A6B9C0BD448108DD6B6390B25C629BF2740A8A27B64F96D5B0DACE23735M9p2K" TargetMode="External"/><Relationship Id="rId82" Type="http://schemas.openxmlformats.org/officeDocument/2006/relationships/hyperlink" Target="consultantplus://offline/ref=B85D92A8521CAB96DE091D8B064A6B9C0BD4481083D1B5310225C629BF2740A8A27B64F96D5B0DACE23735M9pDK" TargetMode="External"/><Relationship Id="rId90" Type="http://schemas.openxmlformats.org/officeDocument/2006/relationships/hyperlink" Target="consultantplus://offline/ref=B85D92A8521CAB96DE091D8B064A6B9C0BD4481083D1B5310225C629BF2740A8A27B64F96D5B0DACE2363CM9pCK" TargetMode="External"/><Relationship Id="rId95" Type="http://schemas.openxmlformats.org/officeDocument/2006/relationships/hyperlink" Target="consultantplus://offline/ref=B85D92A8521CAB96DE090386102631900BD9131E80D2BC675F7A9D74E82E4AFFE5343DBB29560EAAMEp5K" TargetMode="External"/><Relationship Id="rId19" Type="http://schemas.openxmlformats.org/officeDocument/2006/relationships/hyperlink" Target="consultantplus://offline/ref=B85D92A8521CAB96DE091D8B064A6B9C0BD448108DD6B6390A25C629BF2740A8A27B64F96D5B0DACE2363EM9p0K" TargetMode="External"/><Relationship Id="rId14" Type="http://schemas.openxmlformats.org/officeDocument/2006/relationships/hyperlink" Target="consultantplus://offline/ref=B85D92A8521CAB96DE091D8B064A6B9C0BD448108CD0B1350725C629BF2740A8A27B64F96D5B0DACE2363BM9p6K" TargetMode="External"/><Relationship Id="rId22" Type="http://schemas.openxmlformats.org/officeDocument/2006/relationships/hyperlink" Target="consultantplus://offline/ref=B85D92A8521CAB96DE091D8B064A6B9C0BD448108DDFB3350625C629BF2740A8A27B64F96D5B0DACE2363FM9p0K" TargetMode="External"/><Relationship Id="rId27" Type="http://schemas.openxmlformats.org/officeDocument/2006/relationships/hyperlink" Target="consultantplus://offline/ref=B85D92A8521CAB96DE091D8B064A6B9C0BD4481083D1B5310225C629BF2740A8A27B64F96D5B0DACE2373EM9p5K" TargetMode="External"/><Relationship Id="rId30" Type="http://schemas.openxmlformats.org/officeDocument/2006/relationships/hyperlink" Target="consultantplus://offline/ref=B85D92A8521CAB96DE091D8B064A6B9C0BD4481083D1B5310225C629BF2740A8A27B64F96D5B0DACE2373EM9p2K" TargetMode="External"/><Relationship Id="rId35" Type="http://schemas.openxmlformats.org/officeDocument/2006/relationships/hyperlink" Target="consultantplus://offline/ref=B85D92A8521CAB96DE091D8B064A6B9C0BD448108DD0BE380B25C629BF2740A8A27B64F96D5B0DACE2363CM9p2K" TargetMode="External"/><Relationship Id="rId43" Type="http://schemas.openxmlformats.org/officeDocument/2006/relationships/hyperlink" Target="consultantplus://offline/ref=B85D92A8521CAB96DE091D8B064A6B9C0BD448108DD0BE380B25C629BF2740A8A27B64F96D5B0DACE2363CM9pDK" TargetMode="External"/><Relationship Id="rId48" Type="http://schemas.openxmlformats.org/officeDocument/2006/relationships/hyperlink" Target="consultantplus://offline/ref=B85D92A8521CAB96DE091D8B064A6B9C0BD4481083D1B5310225C629BF2740A8A27B64F96D5B0DACE23738M9p2K" TargetMode="External"/><Relationship Id="rId56" Type="http://schemas.openxmlformats.org/officeDocument/2006/relationships/hyperlink" Target="consultantplus://offline/ref=B85D92A8521CAB96DE091D8B064A6B9C0BD4481083D1B5310225C629BF2740A8A27B64F96D5B0DACE2373AM9p6K" TargetMode="External"/><Relationship Id="rId64" Type="http://schemas.openxmlformats.org/officeDocument/2006/relationships/hyperlink" Target="consultantplus://offline/ref=B85D92A8521CAB96DE091D8B064A6B9C0BD4481083D1B5310225C629BF2740A8A27B64F96D5B0DACE2373BM9p6K" TargetMode="External"/><Relationship Id="rId69" Type="http://schemas.openxmlformats.org/officeDocument/2006/relationships/hyperlink" Target="consultantplus://offline/ref=B85D92A8521CAB96DE091D8B064A6B9C0BD448108DD0BE380B25C629BF2740A8A27B64F96D5B0DACE2363DM9p0K" TargetMode="External"/><Relationship Id="rId77" Type="http://schemas.openxmlformats.org/officeDocument/2006/relationships/hyperlink" Target="consultantplus://offline/ref=B85D92A8521CAB96DE091D8B064A6B9C0BD4481083D1B5310225C629BF2740A8A27B64F96D5B0DACE23735M9p7K" TargetMode="External"/><Relationship Id="rId8" Type="http://schemas.openxmlformats.org/officeDocument/2006/relationships/hyperlink" Target="consultantplus://offline/ref=B85D92A8521CAB96DE091D8B064A6B9C0BD4481083D1B5310225C629BF2740A8A27B64F96D5B0DACE2373CM9p0K" TargetMode="External"/><Relationship Id="rId51" Type="http://schemas.openxmlformats.org/officeDocument/2006/relationships/hyperlink" Target="consultantplus://offline/ref=B85D92A8521CAB96DE091D8B064A6B9C0BD4481083D1B5310225C629BF2740A8A27B64F96D5B0DACE23739M9p6K" TargetMode="External"/><Relationship Id="rId72" Type="http://schemas.openxmlformats.org/officeDocument/2006/relationships/hyperlink" Target="consultantplus://offline/ref=B85D92A8521CAB96DE091D8B064A6B9C0BD4481083D1B5310225C629BF2740A8A27B64F96D5B0DACE23734M9pDK" TargetMode="External"/><Relationship Id="rId80" Type="http://schemas.openxmlformats.org/officeDocument/2006/relationships/hyperlink" Target="consultantplus://offline/ref=B85D92A8521CAB96DE091D8B064A6B9C0BD4481083D1B5310225C629BF2740A8A27B64F96D5B0DACE23735M9p0K" TargetMode="External"/><Relationship Id="rId85" Type="http://schemas.openxmlformats.org/officeDocument/2006/relationships/hyperlink" Target="consultantplus://offline/ref=B85D92A8521CAB96DE091D8B064A6B9C0BD4481083D1B5310225C629BF2740A8A27B64F96D5B0DACE2363CM9p5K" TargetMode="External"/><Relationship Id="rId93" Type="http://schemas.openxmlformats.org/officeDocument/2006/relationships/hyperlink" Target="consultantplus://offline/ref=B85D92A8521CAB96DE090386102631900BD9131E80D2BC675F7A9D74E82E4AFFE5343DBB29560EAAMEp5K" TargetMode="External"/><Relationship Id="rId3" Type="http://schemas.openxmlformats.org/officeDocument/2006/relationships/settings" Target="settings.xml"/><Relationship Id="rId12" Type="http://schemas.openxmlformats.org/officeDocument/2006/relationships/hyperlink" Target="consultantplus://offline/ref=B85D92A8521CAB96DE091D8B064A6B9C0BD448108DDFB3350625C629BF2740A8A27B64F96D5B0DACE2363FM9p0K" TargetMode="External"/><Relationship Id="rId17" Type="http://schemas.openxmlformats.org/officeDocument/2006/relationships/hyperlink" Target="consultantplus://offline/ref=B85D92A8521CAB96DE091D8B064A6B9C0BD448108DD6B6390B25C629BF2740A8A27B64F96D5B0DACE23735M9p1K" TargetMode="External"/><Relationship Id="rId25" Type="http://schemas.openxmlformats.org/officeDocument/2006/relationships/hyperlink" Target="consultantplus://offline/ref=B85D92A8521CAB96DE091D8B064A6B9C0BD4481083D1B5310225C629BF2740A8A27B64F96D5B0DACE2373CM9pCK" TargetMode="External"/><Relationship Id="rId33" Type="http://schemas.openxmlformats.org/officeDocument/2006/relationships/hyperlink" Target="consultantplus://offline/ref=B85D92A8521CAB96DE091D8B064A6B9C0BD4481083D1B5310225C629BF2740A8A27B64F96D5B0DACE2373FM9p4K" TargetMode="External"/><Relationship Id="rId38" Type="http://schemas.openxmlformats.org/officeDocument/2006/relationships/hyperlink" Target="consultantplus://offline/ref=B85D92A8521CAB96DE090386102631900BD9131E80D2BC675F7A9D74E8M2pEK" TargetMode="External"/><Relationship Id="rId46" Type="http://schemas.openxmlformats.org/officeDocument/2006/relationships/hyperlink" Target="consultantplus://offline/ref=B85D92A8521CAB96DE091D8B064A6B9C0BD4481083D1B5310225C629BF2740A8A27B64F96D5B0DACE23738M9p1K" TargetMode="External"/><Relationship Id="rId59" Type="http://schemas.openxmlformats.org/officeDocument/2006/relationships/hyperlink" Target="consultantplus://offline/ref=B85D92A8521CAB96DE091D8B064A6B9C0BD4481083D1B5310225C629BF2740A8A27B64F96D5B0DACE2373AM9pDK" TargetMode="External"/><Relationship Id="rId67" Type="http://schemas.openxmlformats.org/officeDocument/2006/relationships/hyperlink" Target="consultantplus://offline/ref=B85D92A8521CAB96DE091D8B064A6B9C0BD4481083D1B5310225C629BF2740A8A27B64F96D5B0DACE2373BM9pCK" TargetMode="External"/><Relationship Id="rId20" Type="http://schemas.openxmlformats.org/officeDocument/2006/relationships/hyperlink" Target="consultantplus://offline/ref=B85D92A8521CAB96DE091D8B064A6B9C0BD448108DD0BE380B25C629BF2740A8A27B64F96D5B0DACE2363CM9p3K" TargetMode="External"/><Relationship Id="rId41" Type="http://schemas.openxmlformats.org/officeDocument/2006/relationships/hyperlink" Target="consultantplus://offline/ref=B85D92A8521CAB96DE091D8B064A6B9C0BD4481083D1B5310225C629BF2740A8A27B64F96D5B0DACE2373FM9pDK" TargetMode="External"/><Relationship Id="rId54" Type="http://schemas.openxmlformats.org/officeDocument/2006/relationships/hyperlink" Target="consultantplus://offline/ref=B85D92A8521CAB96DE091D8B064A6B9C0BD448108DD0BE380B25C629BF2740A8A27B64F96D5B0DACE2363DM9p7K" TargetMode="External"/><Relationship Id="rId62" Type="http://schemas.openxmlformats.org/officeDocument/2006/relationships/hyperlink" Target="consultantplus://offline/ref=B85D92A8521CAB96DE091D8B064A6B9C0BD448108DD6B6390B25C629BF2740A8A27B64F96D5B0DACE23735M9pDK" TargetMode="External"/><Relationship Id="rId70" Type="http://schemas.openxmlformats.org/officeDocument/2006/relationships/hyperlink" Target="consultantplus://offline/ref=B85D92A8521CAB96DE091D8B064A6B9C0BD4481083D1B5310225C629BF2740A8A27B64F96D5B0DACE23734M9p4K" TargetMode="External"/><Relationship Id="rId75" Type="http://schemas.openxmlformats.org/officeDocument/2006/relationships/hyperlink" Target="consultantplus://offline/ref=B85D92A8521CAB96DE091D8B064A6B9C0BD448108DD0BE380B25C629BF2740A8A27B64F96D5B0DACE2363DM9p3K" TargetMode="External"/><Relationship Id="rId83" Type="http://schemas.openxmlformats.org/officeDocument/2006/relationships/hyperlink" Target="consultantplus://offline/ref=B85D92A8521CAB96DE091D8B064A6B9C0BD448108DD6B6380225C629BF2740A8A27B64F96D5B0DACE2363EM9pCK" TargetMode="External"/><Relationship Id="rId88" Type="http://schemas.openxmlformats.org/officeDocument/2006/relationships/hyperlink" Target="consultantplus://offline/ref=B85D92A8521CAB96DE091D8B064A6B9C0BD4481083D1B5310225C629BF2740A8A27B64F96D5B0DACE2363CM9p3K" TargetMode="External"/><Relationship Id="rId91" Type="http://schemas.openxmlformats.org/officeDocument/2006/relationships/hyperlink" Target="consultantplus://offline/ref=B85D92A8521CAB96DE091D8B064A6B9C0BD448108DD0BE380B25C629BF2740A8A27B64F96D5B0DACE2363DM9pDK"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85D92A8521CAB96DE091D8B064A6B9C0BD448108DD6B6380225C629BF2740A8A27B64F96D5B0DACE2363EM9pCK" TargetMode="External"/><Relationship Id="rId15" Type="http://schemas.openxmlformats.org/officeDocument/2006/relationships/hyperlink" Target="consultantplus://offline/ref=B85D92A8521CAB96DE091D8B064A6B9C0BD4481080D2BF380125C629BF2740A8MAp2K" TargetMode="External"/><Relationship Id="rId23" Type="http://schemas.openxmlformats.org/officeDocument/2006/relationships/hyperlink" Target="consultantplus://offline/ref=B85D92A8521CAB96DE091D8B064A6B9C0BD4481083D1B5310225C629BF2740A8A27B64F96D5B0DACE2373CM9p3K" TargetMode="External"/><Relationship Id="rId28" Type="http://schemas.openxmlformats.org/officeDocument/2006/relationships/hyperlink" Target="consultantplus://offline/ref=B85D92A8521CAB96DE091D8B064A6B9C0BD4481083D1B5310225C629BF2740A8A27B64F96D5B0DACE2373EM9p6K" TargetMode="External"/><Relationship Id="rId36" Type="http://schemas.openxmlformats.org/officeDocument/2006/relationships/hyperlink" Target="consultantplus://offline/ref=B85D92A8521CAB96DE091D8B064A6B9C0BD4481083D1B5310225C629BF2740A8A27B64F96D5B0DACE2373FM9p3K" TargetMode="External"/><Relationship Id="rId49" Type="http://schemas.openxmlformats.org/officeDocument/2006/relationships/hyperlink" Target="consultantplus://offline/ref=B85D92A8521CAB96DE091D8B064A6B9C0BD448108DD0BE380B25C629BF2740A8A27B64F96D5B0DACE2363DM9p5K" TargetMode="External"/><Relationship Id="rId57" Type="http://schemas.openxmlformats.org/officeDocument/2006/relationships/hyperlink" Target="consultantplus://offline/ref=B85D92A8521CAB96DE091D8B064A6B9C0BD4481083D1B5310225C629BF2740A8A27B64F96D5B0DACE2373AM9p0K" TargetMode="External"/><Relationship Id="rId10" Type="http://schemas.openxmlformats.org/officeDocument/2006/relationships/hyperlink" Target="consultantplus://offline/ref=B85D92A8521CAB96DE091D8B064A6B9C0BD448108DD0BE380B25C629BF2740A8A27B64F96D5B0DACE2363CM9p3K" TargetMode="External"/><Relationship Id="rId31" Type="http://schemas.openxmlformats.org/officeDocument/2006/relationships/hyperlink" Target="consultantplus://offline/ref=B85D92A8521CAB96DE091D8B064A6B9C0BD4481083D1B5310225C629BF2740A8A27B64F96D5B0DACE2373EM9pDK" TargetMode="External"/><Relationship Id="rId44" Type="http://schemas.openxmlformats.org/officeDocument/2006/relationships/hyperlink" Target="consultantplus://offline/ref=B85D92A8521CAB96DE091D8B064A6B9C0BD4481083D1B5310225C629BF2740A8A27B64F96D5B0DACE2373FM9pCK" TargetMode="External"/><Relationship Id="rId52" Type="http://schemas.openxmlformats.org/officeDocument/2006/relationships/hyperlink" Target="consultantplus://offline/ref=B85D92A8521CAB96DE091D8B064A6B9C0BD448108DD0BE380B25C629BF2740A8A27B64F96D5B0DACE2363DM9p4K" TargetMode="External"/><Relationship Id="rId60" Type="http://schemas.openxmlformats.org/officeDocument/2006/relationships/hyperlink" Target="consultantplus://offline/ref=B85D92A8521CAB96DE091D8B064A6B9C0BD448108DD6B6390B25C629BF2740A8A27B64F96D5B0DACE23735M9p0K" TargetMode="External"/><Relationship Id="rId65" Type="http://schemas.openxmlformats.org/officeDocument/2006/relationships/hyperlink" Target="consultantplus://offline/ref=B85D92A8521CAB96DE091D8B064A6B9C0BD448108DD3BE380525C629BF2740A8A27B64F96D5B0DACE2373DM9p4K" TargetMode="External"/><Relationship Id="rId73" Type="http://schemas.openxmlformats.org/officeDocument/2006/relationships/hyperlink" Target="consultantplus://offline/ref=B85D92A8521CAB96DE091D8B064A6B9C0BD4481083D1B5310225C629BF2740A8A27B64F96D5B0DACE23734M9pCK" TargetMode="External"/><Relationship Id="rId78" Type="http://schemas.openxmlformats.org/officeDocument/2006/relationships/hyperlink" Target="consultantplus://offline/ref=B85D92A8521CAB96DE091D8B064A6B9C0BD4481083D1B5310225C629BF2740A8A27B64F96D5B0DACE23735M9p1K" TargetMode="External"/><Relationship Id="rId81" Type="http://schemas.openxmlformats.org/officeDocument/2006/relationships/hyperlink" Target="consultantplus://offline/ref=B85D92A8521CAB96DE091D8B064A6B9C0BD4481083D1B5310225C629BF2740A8A27B64F96D5B0DACE23735M9p3K" TargetMode="External"/><Relationship Id="rId86" Type="http://schemas.openxmlformats.org/officeDocument/2006/relationships/hyperlink" Target="consultantplus://offline/ref=B85D92A8521CAB96DE091D8B064A6B9C0BD4481083D1B5310225C629BF2740A8A27B64F96D5B0DACE2363CM9p0K" TargetMode="External"/><Relationship Id="rId94" Type="http://schemas.openxmlformats.org/officeDocument/2006/relationships/hyperlink" Target="consultantplus://offline/ref=B85D92A8521CAB96DE090386102631900BD8151F83DEBC675F7A9D74E82E4AFFE5343DBB29560FA4MEp1K" TargetMode="External"/><Relationship Id="rId4" Type="http://schemas.openxmlformats.org/officeDocument/2006/relationships/webSettings" Target="webSettings.xml"/><Relationship Id="rId9" Type="http://schemas.openxmlformats.org/officeDocument/2006/relationships/hyperlink" Target="consultantplus://offline/ref=B85D92A8521CAB96DE091D8B064A6B9C0BD448108DD6B6390A25C629BF2740A8A27B64F96D5B0DACE2363EM9p0K" TargetMode="External"/><Relationship Id="rId13" Type="http://schemas.openxmlformats.org/officeDocument/2006/relationships/hyperlink" Target="consultantplus://offline/ref=B85D92A8521CAB96DE091D8B064A6B9C0BD448108DD3B1350425C629BF2740A8A27B64F96D5B0DACE23638M9p3K" TargetMode="External"/><Relationship Id="rId18" Type="http://schemas.openxmlformats.org/officeDocument/2006/relationships/hyperlink" Target="consultantplus://offline/ref=B85D92A8521CAB96DE091D8B064A6B9C0BD4481083D1B5310225C629BF2740A8A27B64F96D5B0DACE2373CM9p0K" TargetMode="External"/><Relationship Id="rId39" Type="http://schemas.openxmlformats.org/officeDocument/2006/relationships/hyperlink" Target="consultantplus://offline/ref=B85D92A8521CAB96DE090386102631900BD8151F83DEBC675F7A9D74E8M2p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14003</Words>
  <Characters>79821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Билык О.В.</dc:creator>
  <cp:lastModifiedBy>Билык О.В.</cp:lastModifiedBy>
  <cp:revision>1</cp:revision>
  <dcterms:created xsi:type="dcterms:W3CDTF">2015-04-06T10:41:00Z</dcterms:created>
  <dcterms:modified xsi:type="dcterms:W3CDTF">2015-04-06T10:41:00Z</dcterms:modified>
</cp:coreProperties>
</file>